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40F" w:rsidRDefault="008D4A4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美国波士顿</w:t>
      </w:r>
      <w:r w:rsidR="00CC06D4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大学</w:t>
      </w:r>
      <w:r w:rsidR="00A83140"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访学</w:t>
      </w:r>
      <w:r w:rsidR="00B83422" w:rsidRPr="009171E7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项目</w:t>
      </w:r>
    </w:p>
    <w:p w:rsidR="0005389A" w:rsidRPr="009171E7" w:rsidRDefault="00390FCA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选拔</w:t>
      </w:r>
      <w:r w:rsidR="00A83140"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通知</w:t>
      </w:r>
    </w:p>
    <w:p w:rsidR="00A83140" w:rsidRPr="000A0A86" w:rsidRDefault="003822A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6C1F05">
        <w:rPr>
          <w:rFonts w:ascii="Calibri" w:hAnsi="Calibri" w:cs="Calibri"/>
          <w:kern w:val="0"/>
          <w:szCs w:val="21"/>
        </w:rPr>
        <w:t>201</w:t>
      </w:r>
      <w:r w:rsidR="00FC616D">
        <w:rPr>
          <w:rFonts w:ascii="Calibri" w:hAnsi="Calibri" w:cs="Calibri" w:hint="eastAsia"/>
          <w:kern w:val="0"/>
          <w:szCs w:val="21"/>
        </w:rPr>
        <w:t>8</w:t>
      </w:r>
      <w:r w:rsidR="00BE2788" w:rsidRPr="000A0A86">
        <w:rPr>
          <w:rFonts w:ascii="Calibri" w:hAnsi="Calibri" w:cs="Calibri"/>
          <w:kern w:val="0"/>
          <w:szCs w:val="21"/>
        </w:rPr>
        <w:t>年</w:t>
      </w:r>
      <w:r w:rsidR="00E168DE">
        <w:rPr>
          <w:rFonts w:ascii="Calibri" w:hAnsi="Calibri" w:cs="Calibri" w:hint="eastAsia"/>
          <w:kern w:val="0"/>
          <w:szCs w:val="21"/>
        </w:rPr>
        <w:t>春</w:t>
      </w:r>
      <w:r w:rsidR="00BE2788" w:rsidRPr="000A0A86">
        <w:rPr>
          <w:rFonts w:ascii="Calibri" w:hAnsi="Calibri" w:cs="Calibri"/>
          <w:kern w:val="0"/>
          <w:szCs w:val="21"/>
        </w:rPr>
        <w:t>季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）</w:t>
      </w:r>
    </w:p>
    <w:p w:rsidR="00A83140" w:rsidRPr="000A0A86" w:rsidRDefault="00A83140" w:rsidP="000A0A86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项目介绍</w:t>
      </w:r>
    </w:p>
    <w:p w:rsidR="00A83140" w:rsidRPr="000A0A86" w:rsidRDefault="00A83140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1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B81EAA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波士顿大学</w:t>
      </w:r>
      <w:r w:rsidR="000E1209" w:rsidRPr="000A0A86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:rsidR="00B8765A" w:rsidRPr="000A0A86" w:rsidRDefault="00597204" w:rsidP="000A0A86">
      <w:pPr>
        <w:widowControl/>
        <w:spacing w:line="360" w:lineRule="auto"/>
        <w:ind w:left="1" w:firstLine="419"/>
        <w:jc w:val="left"/>
        <w:rPr>
          <w:rFonts w:asciiTheme="minorHAnsi" w:hAnsiTheme="minorHAnsi" w:cstheme="minorHAnsi"/>
          <w:kern w:val="0"/>
          <w:szCs w:val="21"/>
        </w:rPr>
      </w:pPr>
      <w:r w:rsidRPr="00597204">
        <w:rPr>
          <w:rFonts w:asciiTheme="minorHAnsi" w:hAnsiTheme="minorHAnsi" w:cstheme="minorHAnsi" w:hint="eastAsia"/>
          <w:kern w:val="0"/>
          <w:szCs w:val="21"/>
        </w:rPr>
        <w:t>波士顿是美国马萨诸塞州的首府和最大城市，是美国最古老、最有文化价值的城市之一</w:t>
      </w:r>
      <w:r>
        <w:rPr>
          <w:rFonts w:asciiTheme="minorHAnsi" w:hAnsiTheme="minorHAnsi" w:cstheme="minorHAnsi" w:hint="eastAsia"/>
          <w:kern w:val="0"/>
          <w:szCs w:val="21"/>
        </w:rPr>
        <w:t>，</w:t>
      </w:r>
      <w:r w:rsidR="00E145E1">
        <w:rPr>
          <w:rFonts w:asciiTheme="minorHAnsi" w:hAnsiTheme="minorHAnsi" w:cstheme="minorHAnsi" w:hint="eastAsia"/>
          <w:kern w:val="0"/>
          <w:szCs w:val="21"/>
        </w:rPr>
        <w:t>是</w:t>
      </w:r>
      <w:r>
        <w:rPr>
          <w:rFonts w:asciiTheme="minorHAnsi" w:hAnsiTheme="minorHAnsi" w:cstheme="minorHAnsi" w:hint="eastAsia"/>
          <w:kern w:val="0"/>
          <w:szCs w:val="21"/>
        </w:rPr>
        <w:t>美国东北部</w:t>
      </w:r>
      <w:r w:rsidR="00E145E1">
        <w:rPr>
          <w:rFonts w:asciiTheme="minorHAnsi" w:hAnsiTheme="minorHAnsi" w:cstheme="minorHAnsi" w:hint="eastAsia"/>
          <w:kern w:val="0"/>
          <w:szCs w:val="21"/>
        </w:rPr>
        <w:t>的</w:t>
      </w:r>
      <w:r>
        <w:rPr>
          <w:rFonts w:asciiTheme="minorHAnsi" w:hAnsiTheme="minorHAnsi" w:cstheme="minorHAnsi" w:hint="eastAsia"/>
          <w:kern w:val="0"/>
          <w:szCs w:val="21"/>
        </w:rPr>
        <w:t>高等教育中心以及</w:t>
      </w:r>
      <w:r w:rsidRPr="00597204">
        <w:rPr>
          <w:rFonts w:asciiTheme="minorHAnsi" w:hAnsiTheme="minorHAnsi" w:cstheme="minorHAnsi" w:hint="eastAsia"/>
          <w:kern w:val="0"/>
          <w:szCs w:val="21"/>
        </w:rPr>
        <w:t>生物医药产业创新中心</w:t>
      </w:r>
      <w:r>
        <w:rPr>
          <w:rFonts w:asciiTheme="minorHAnsi" w:hAnsiTheme="minorHAnsi" w:cstheme="minorHAnsi" w:hint="eastAsia"/>
          <w:kern w:val="0"/>
          <w:szCs w:val="21"/>
        </w:rPr>
        <w:t>。波士顿</w:t>
      </w:r>
      <w:r w:rsidR="00B81EAA">
        <w:rPr>
          <w:rFonts w:asciiTheme="minorHAnsi" w:hAnsiTheme="minorHAnsi" w:cstheme="minorHAnsi" w:hint="eastAsia"/>
          <w:kern w:val="0"/>
          <w:szCs w:val="21"/>
        </w:rPr>
        <w:t>大学</w:t>
      </w:r>
      <w:r w:rsidR="005447E3">
        <w:rPr>
          <w:rFonts w:asciiTheme="minorHAnsi" w:hAnsiTheme="minorHAnsi" w:cstheme="minorHAnsi" w:hint="eastAsia"/>
          <w:kern w:val="0"/>
          <w:szCs w:val="21"/>
        </w:rPr>
        <w:t>创立</w:t>
      </w:r>
      <w:r>
        <w:rPr>
          <w:rFonts w:asciiTheme="minorHAnsi" w:hAnsiTheme="minorHAnsi" w:cstheme="minorHAnsi" w:hint="eastAsia"/>
          <w:kern w:val="0"/>
          <w:szCs w:val="21"/>
        </w:rPr>
        <w:t>于</w:t>
      </w:r>
      <w:r>
        <w:rPr>
          <w:rFonts w:asciiTheme="minorHAnsi" w:hAnsiTheme="minorHAnsi" w:cstheme="minorHAnsi" w:hint="eastAsia"/>
          <w:kern w:val="0"/>
          <w:szCs w:val="21"/>
        </w:rPr>
        <w:t>1839</w:t>
      </w:r>
      <w:r>
        <w:rPr>
          <w:rFonts w:asciiTheme="minorHAnsi" w:hAnsiTheme="minorHAnsi" w:cstheme="minorHAnsi" w:hint="eastAsia"/>
          <w:kern w:val="0"/>
          <w:szCs w:val="21"/>
        </w:rPr>
        <w:t>年，是</w:t>
      </w:r>
      <w:r w:rsidRPr="00597204">
        <w:rPr>
          <w:rFonts w:asciiTheme="minorHAnsi" w:hAnsiTheme="minorHAnsi" w:cstheme="minorHAnsi" w:hint="eastAsia"/>
          <w:kern w:val="0"/>
          <w:szCs w:val="21"/>
        </w:rPr>
        <w:t>历史悠久的全球顶尖私立大学</w:t>
      </w:r>
      <w:r w:rsidR="006225D7">
        <w:rPr>
          <w:rFonts w:asciiTheme="minorHAnsi" w:hAnsiTheme="minorHAnsi" w:cstheme="minorHAnsi" w:hint="eastAsia"/>
          <w:kern w:val="0"/>
          <w:szCs w:val="21"/>
        </w:rPr>
        <w:t>之一。波士顿大学下设</w:t>
      </w:r>
      <w:r w:rsidR="006225D7">
        <w:rPr>
          <w:rFonts w:asciiTheme="minorHAnsi" w:hAnsiTheme="minorHAnsi" w:cstheme="minorHAnsi" w:hint="eastAsia"/>
          <w:kern w:val="0"/>
          <w:szCs w:val="21"/>
        </w:rPr>
        <w:t>17</w:t>
      </w:r>
      <w:r w:rsidR="006225D7">
        <w:rPr>
          <w:rFonts w:asciiTheme="minorHAnsi" w:hAnsiTheme="minorHAnsi" w:cstheme="minorHAnsi" w:hint="eastAsia"/>
          <w:kern w:val="0"/>
          <w:szCs w:val="21"/>
        </w:rPr>
        <w:t>个学位颁发学院，开设学科齐全且在全球拥有极高的学术声誉，其</w:t>
      </w:r>
      <w:r w:rsidR="00334302">
        <w:rPr>
          <w:rFonts w:asciiTheme="minorHAnsi" w:hAnsiTheme="minorHAnsi" w:cstheme="minorHAnsi" w:hint="eastAsia"/>
          <w:kern w:val="0"/>
          <w:szCs w:val="21"/>
        </w:rPr>
        <w:t>优势学科如管理、金融、传播、</w:t>
      </w:r>
      <w:r w:rsidR="00B048FC" w:rsidRPr="00B048FC">
        <w:rPr>
          <w:rFonts w:asciiTheme="minorHAnsi" w:hAnsiTheme="minorHAnsi" w:cstheme="minorHAnsi" w:hint="eastAsia"/>
          <w:kern w:val="0"/>
          <w:szCs w:val="21"/>
        </w:rPr>
        <w:t>生物医学工程等</w:t>
      </w:r>
      <w:r w:rsidR="001D458C">
        <w:rPr>
          <w:rFonts w:ascii="宋体" w:hAnsi="宋体" w:cs="宋体" w:hint="eastAsia"/>
          <w:kern w:val="0"/>
          <w:szCs w:val="21"/>
        </w:rPr>
        <w:t>。</w:t>
      </w:r>
    </w:p>
    <w:p w:rsidR="00A843DA" w:rsidRDefault="00B8765A" w:rsidP="002C7059">
      <w:pPr>
        <w:spacing w:line="360" w:lineRule="auto"/>
        <w:ind w:firstLine="420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在</w:t>
      </w:r>
      <w:r w:rsidR="005447E3">
        <w:rPr>
          <w:rFonts w:asciiTheme="minorHAnsi" w:eastAsiaTheme="majorEastAsia" w:hAnsiTheme="minorHAnsi" w:cstheme="minorHAnsi"/>
          <w:szCs w:val="21"/>
        </w:rPr>
        <w:t>201</w:t>
      </w:r>
      <w:r w:rsidR="00776687">
        <w:rPr>
          <w:rFonts w:asciiTheme="minorHAnsi" w:eastAsiaTheme="majorEastAsia" w:hAnsiTheme="minorHAnsi" w:cstheme="minorHAnsi" w:hint="eastAsia"/>
          <w:szCs w:val="21"/>
        </w:rPr>
        <w:t>7</w:t>
      </w:r>
      <w:r w:rsidRPr="000A0A86">
        <w:rPr>
          <w:rFonts w:asciiTheme="minorHAnsi" w:eastAsiaTheme="majorEastAsia" w:hAnsiTheme="minorHAnsi" w:cstheme="minorHAnsi"/>
          <w:szCs w:val="21"/>
        </w:rPr>
        <w:t>年</w:t>
      </w:r>
      <w:r w:rsidR="00B048FC">
        <w:rPr>
          <w:rFonts w:asciiTheme="minorHAnsi" w:hAnsiTheme="minorHAnsi" w:cstheme="minorHAnsi"/>
          <w:kern w:val="0"/>
          <w:szCs w:val="21"/>
        </w:rPr>
        <w:t>《美国新闻与世界报道》发布的</w:t>
      </w:r>
      <w:r w:rsidR="00B048FC">
        <w:rPr>
          <w:rFonts w:asciiTheme="minorHAnsi" w:hAnsiTheme="minorHAnsi" w:cstheme="minorHAnsi" w:hint="eastAsia"/>
          <w:kern w:val="0"/>
          <w:szCs w:val="21"/>
        </w:rPr>
        <w:t>世界</w:t>
      </w:r>
      <w:r w:rsidRPr="000A0A86">
        <w:rPr>
          <w:rFonts w:asciiTheme="minorHAnsi" w:hAnsiTheme="minorHAnsi" w:cstheme="minorHAnsi"/>
          <w:kern w:val="0"/>
          <w:szCs w:val="21"/>
        </w:rPr>
        <w:t>大学权威排名中，</w:t>
      </w:r>
      <w:r w:rsidR="00B81EAA">
        <w:rPr>
          <w:rFonts w:asciiTheme="minorHAnsi" w:eastAsiaTheme="majorEastAsia" w:hAnsiTheme="minorHAnsi" w:cstheme="minorHAnsi" w:hint="eastAsia"/>
          <w:szCs w:val="21"/>
        </w:rPr>
        <w:t>波士顿大学</w:t>
      </w:r>
      <w:r w:rsidR="005447E3">
        <w:rPr>
          <w:rFonts w:asciiTheme="minorHAnsi" w:eastAsiaTheme="majorEastAsia" w:hAnsiTheme="minorHAnsi" w:cstheme="minorHAnsi" w:hint="eastAsia"/>
          <w:szCs w:val="21"/>
        </w:rPr>
        <w:t>排名</w:t>
      </w:r>
      <w:r w:rsidR="00A83140" w:rsidRPr="000A0A86">
        <w:rPr>
          <w:rFonts w:asciiTheme="minorHAnsi" w:eastAsiaTheme="majorEastAsia" w:hAnsiTheme="minorHAnsi" w:cstheme="minorHAnsi"/>
          <w:szCs w:val="21"/>
        </w:rPr>
        <w:t>第</w:t>
      </w:r>
      <w:r w:rsidR="00B048FC">
        <w:rPr>
          <w:rFonts w:asciiTheme="minorHAnsi" w:eastAsiaTheme="majorEastAsia" w:hAnsiTheme="minorHAnsi" w:cstheme="minorHAnsi" w:hint="eastAsia"/>
          <w:szCs w:val="21"/>
        </w:rPr>
        <w:t>32</w:t>
      </w:r>
      <w:r w:rsidR="00A83140" w:rsidRPr="000A0A86">
        <w:rPr>
          <w:rFonts w:asciiTheme="minorHAnsi" w:eastAsiaTheme="majorEastAsia" w:hAnsiTheme="minorHAnsi" w:cstheme="minorHAnsi"/>
          <w:szCs w:val="21"/>
        </w:rPr>
        <w:t>名</w:t>
      </w:r>
      <w:r w:rsidRPr="000A0A86">
        <w:rPr>
          <w:rFonts w:asciiTheme="minorHAnsi" w:eastAsiaTheme="majorEastAsia" w:hAnsiTheme="minorHAnsi" w:cstheme="minorHAnsi"/>
          <w:szCs w:val="21"/>
        </w:rPr>
        <w:t>；</w:t>
      </w:r>
      <w:r w:rsidR="002D015D" w:rsidRPr="002D015D">
        <w:rPr>
          <w:rFonts w:asciiTheme="minorHAnsi" w:eastAsiaTheme="majorEastAsia" w:hAnsiTheme="minorHAnsi" w:cstheme="minorHAnsi" w:hint="eastAsia"/>
          <w:szCs w:val="21"/>
        </w:rPr>
        <w:t>英国泰晤士时报</w:t>
      </w:r>
      <w:r w:rsidR="00776687">
        <w:rPr>
          <w:rFonts w:asciiTheme="minorHAnsi" w:eastAsiaTheme="majorEastAsia" w:hAnsiTheme="minorHAnsi" w:cstheme="minorHAnsi" w:hint="eastAsia"/>
          <w:szCs w:val="21"/>
        </w:rPr>
        <w:t>2016</w:t>
      </w:r>
      <w:r w:rsidR="002D015D" w:rsidRPr="002D015D">
        <w:rPr>
          <w:rFonts w:asciiTheme="minorHAnsi" w:eastAsiaTheme="majorEastAsia" w:hAnsiTheme="minorHAnsi" w:cstheme="minorHAnsi" w:hint="eastAsia"/>
          <w:szCs w:val="21"/>
        </w:rPr>
        <w:t>世界大学排名中</w:t>
      </w:r>
      <w:r w:rsidR="002D015D">
        <w:rPr>
          <w:rFonts w:asciiTheme="minorHAnsi" w:eastAsiaTheme="majorEastAsia" w:hAnsiTheme="minorHAnsi" w:cstheme="minorHAnsi" w:hint="eastAsia"/>
          <w:szCs w:val="21"/>
        </w:rPr>
        <w:t>，波士顿大学位列</w:t>
      </w:r>
      <w:r w:rsidR="00776687">
        <w:rPr>
          <w:rFonts w:asciiTheme="minorHAnsi" w:eastAsiaTheme="majorEastAsia" w:hAnsiTheme="minorHAnsi" w:cstheme="minorHAnsi" w:hint="eastAsia"/>
          <w:szCs w:val="21"/>
        </w:rPr>
        <w:t>64</w:t>
      </w:r>
      <w:r w:rsidR="002D015D">
        <w:rPr>
          <w:rFonts w:asciiTheme="minorHAnsi" w:eastAsiaTheme="majorEastAsia" w:hAnsiTheme="minorHAnsi" w:cstheme="minorHAnsi" w:hint="eastAsia"/>
          <w:szCs w:val="21"/>
        </w:rPr>
        <w:t>名。</w:t>
      </w:r>
      <w:r w:rsidR="00B048FC">
        <w:rPr>
          <w:rFonts w:asciiTheme="minorHAnsi" w:eastAsiaTheme="majorEastAsia" w:hAnsiTheme="minorHAnsi" w:cstheme="minorHAnsi" w:hint="eastAsia"/>
          <w:szCs w:val="21"/>
        </w:rPr>
        <w:t>波士顿大学</w:t>
      </w:r>
      <w:r w:rsidR="002D015D">
        <w:rPr>
          <w:rFonts w:asciiTheme="minorHAnsi" w:eastAsiaTheme="majorEastAsia" w:hAnsiTheme="minorHAnsi" w:cstheme="minorHAnsi" w:hint="eastAsia"/>
          <w:szCs w:val="21"/>
        </w:rPr>
        <w:t>具有无可比拟的优越地理位置，校园</w:t>
      </w:r>
      <w:r w:rsidR="00B048FC">
        <w:rPr>
          <w:rFonts w:asciiTheme="minorHAnsi" w:eastAsiaTheme="majorEastAsia" w:hAnsiTheme="minorHAnsi" w:cstheme="minorHAnsi" w:hint="eastAsia"/>
          <w:szCs w:val="21"/>
        </w:rPr>
        <w:t>位于波士顿市中心，距离哈佛大学、麻省理工大学仅</w:t>
      </w:r>
      <w:r w:rsidR="00B048FC">
        <w:rPr>
          <w:rFonts w:asciiTheme="minorHAnsi" w:eastAsiaTheme="majorEastAsia" w:hAnsiTheme="minorHAnsi" w:cstheme="minorHAnsi" w:hint="eastAsia"/>
          <w:szCs w:val="21"/>
        </w:rPr>
        <w:t>10</w:t>
      </w:r>
      <w:r w:rsidR="00B048FC">
        <w:rPr>
          <w:rFonts w:asciiTheme="minorHAnsi" w:eastAsiaTheme="majorEastAsia" w:hAnsiTheme="minorHAnsi" w:cstheme="minorHAnsi" w:hint="eastAsia"/>
          <w:szCs w:val="21"/>
        </w:rPr>
        <w:t>分钟车程，学术氛围非常浓厚。</w:t>
      </w:r>
    </w:p>
    <w:p w:rsidR="004C5277" w:rsidRPr="000A0A86" w:rsidRDefault="00A83140" w:rsidP="001D458C">
      <w:pPr>
        <w:spacing w:line="360" w:lineRule="auto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2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572B6E" w:rsidRPr="000A0A86">
        <w:rPr>
          <w:rFonts w:asciiTheme="minorHAnsi" w:eastAsiaTheme="majorEastAsia" w:hAnsiTheme="minorHAnsi" w:cstheme="minorHAnsi"/>
          <w:b/>
          <w:szCs w:val="21"/>
        </w:rPr>
        <w:t>访学</w:t>
      </w:r>
      <w:r w:rsidR="00572B6E">
        <w:rPr>
          <w:rFonts w:asciiTheme="minorHAnsi" w:eastAsiaTheme="majorEastAsia" w:hAnsiTheme="minorHAnsi" w:cstheme="minorHAnsi" w:hint="eastAsia"/>
          <w:b/>
          <w:szCs w:val="21"/>
        </w:rPr>
        <w:t>时间及专业方向</w:t>
      </w:r>
    </w:p>
    <w:p w:rsidR="004B516E" w:rsidRPr="000A0A86" w:rsidRDefault="00572B6E" w:rsidP="00E61E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根据学习目标、</w:t>
      </w:r>
      <w:r>
        <w:rPr>
          <w:rFonts w:asciiTheme="minorHAnsi" w:eastAsiaTheme="majorEastAsia" w:hAnsiTheme="minorHAnsi" w:cstheme="minorHAnsi"/>
          <w:szCs w:val="21"/>
        </w:rPr>
        <w:t>英</w:t>
      </w:r>
      <w:r>
        <w:rPr>
          <w:rFonts w:asciiTheme="minorHAnsi" w:eastAsiaTheme="majorEastAsia" w:hAnsiTheme="minorHAnsi" w:cstheme="minorHAnsi" w:hint="eastAsia"/>
          <w:szCs w:val="21"/>
        </w:rPr>
        <w:t>语</w:t>
      </w:r>
      <w:r w:rsidRPr="000A0A86">
        <w:rPr>
          <w:rFonts w:asciiTheme="minorHAnsi" w:eastAsiaTheme="majorEastAsia" w:hAnsiTheme="minorHAnsi" w:cstheme="minorHAnsi"/>
          <w:szCs w:val="21"/>
        </w:rPr>
        <w:t>水平和专业背景的不同，</w:t>
      </w:r>
      <w:r>
        <w:rPr>
          <w:rFonts w:asciiTheme="minorHAnsi" w:eastAsiaTheme="majorEastAsia" w:hAnsiTheme="minorHAnsi" w:cstheme="minorHAnsi" w:hint="eastAsia"/>
          <w:szCs w:val="21"/>
        </w:rPr>
        <w:t>参加项目的学生可选</w:t>
      </w:r>
      <w:r w:rsidR="001F5524">
        <w:rPr>
          <w:rFonts w:asciiTheme="minorHAnsi" w:eastAsiaTheme="majorEastAsia" w:hAnsiTheme="minorHAnsi" w:cstheme="minorHAnsi" w:hint="eastAsia"/>
          <w:szCs w:val="21"/>
        </w:rPr>
        <w:t>报</w:t>
      </w:r>
      <w:r>
        <w:rPr>
          <w:rFonts w:asciiTheme="minorHAnsi" w:eastAsiaTheme="majorEastAsia" w:hAnsiTheme="minorHAnsi" w:cstheme="minorHAnsi" w:hint="eastAsia"/>
          <w:szCs w:val="21"/>
        </w:rPr>
        <w:t>两类课程</w:t>
      </w:r>
      <w:r w:rsidRPr="000A0A86">
        <w:rPr>
          <w:rFonts w:asciiTheme="minorHAnsi" w:eastAsiaTheme="majorEastAsia" w:hAnsiTheme="minorHAnsi" w:cstheme="minorHAnsi"/>
          <w:szCs w:val="21"/>
        </w:rPr>
        <w:t>：</w:t>
      </w:r>
      <w:r w:rsidRPr="00572B6E">
        <w:rPr>
          <w:rFonts w:asciiTheme="minorHAnsi" w:eastAsiaTheme="majorEastAsia" w:hAnsiTheme="minorHAnsi" w:cstheme="minorHAnsi" w:hint="eastAsia"/>
          <w:szCs w:val="21"/>
          <w:u w:val="single"/>
        </w:rPr>
        <w:t>英语及美国文化课程</w:t>
      </w:r>
      <w:r w:rsidR="003D7ABA" w:rsidRPr="003D7ABA">
        <w:rPr>
          <w:rFonts w:asciiTheme="minorHAnsi" w:eastAsiaTheme="majorEastAsia" w:hAnsiTheme="minorHAnsi" w:cstheme="minorHAnsi" w:hint="eastAsia"/>
          <w:szCs w:val="21"/>
        </w:rPr>
        <w:t>、</w:t>
      </w:r>
      <w:r w:rsidR="003D7ABA">
        <w:rPr>
          <w:rFonts w:asciiTheme="minorHAnsi" w:eastAsiaTheme="majorEastAsia" w:hAnsiTheme="minorHAnsi" w:cstheme="minorHAnsi" w:hint="eastAsia"/>
          <w:szCs w:val="21"/>
        </w:rPr>
        <w:t>与</w:t>
      </w:r>
      <w:r w:rsidRPr="00572B6E">
        <w:rPr>
          <w:rFonts w:asciiTheme="minorHAnsi" w:eastAsiaTheme="majorEastAsia" w:hAnsiTheme="minorHAnsi" w:cstheme="minorHAnsi" w:hint="eastAsia"/>
          <w:szCs w:val="21"/>
          <w:u w:val="single"/>
        </w:rPr>
        <w:t>大学</w:t>
      </w:r>
      <w:r w:rsidR="00275270">
        <w:rPr>
          <w:rFonts w:asciiTheme="minorHAnsi" w:eastAsiaTheme="majorEastAsia" w:hAnsiTheme="minorHAnsi" w:cstheme="minorHAnsi" w:hint="eastAsia"/>
          <w:szCs w:val="21"/>
          <w:u w:val="single"/>
        </w:rPr>
        <w:t>专业</w:t>
      </w:r>
      <w:r w:rsidRPr="00572B6E">
        <w:rPr>
          <w:rFonts w:asciiTheme="minorHAnsi" w:eastAsiaTheme="majorEastAsia" w:hAnsiTheme="minorHAnsi" w:cstheme="minorHAnsi" w:hint="eastAsia"/>
          <w:szCs w:val="21"/>
          <w:u w:val="single"/>
        </w:rPr>
        <w:t>学分课程</w:t>
      </w:r>
      <w:r>
        <w:rPr>
          <w:rFonts w:asciiTheme="minorHAnsi" w:eastAsiaTheme="majorEastAsia" w:hAnsiTheme="minorHAnsi" w:cstheme="minorHAnsi" w:hint="eastAsia"/>
          <w:szCs w:val="21"/>
        </w:rPr>
        <w:t>。</w:t>
      </w:r>
      <w:r w:rsidR="001F5524">
        <w:rPr>
          <w:rFonts w:asciiTheme="minorHAnsi" w:eastAsiaTheme="majorEastAsia" w:hAnsiTheme="minorHAnsi" w:cstheme="minorHAnsi" w:hint="eastAsia"/>
          <w:szCs w:val="21"/>
        </w:rPr>
        <w:t>参加项目的学生与</w:t>
      </w:r>
      <w:r w:rsidR="00B81EAA">
        <w:rPr>
          <w:rFonts w:asciiTheme="minorHAnsi" w:eastAsiaTheme="majorEastAsia" w:hAnsiTheme="minorHAnsi" w:cstheme="minorHAnsi" w:hint="eastAsia"/>
          <w:szCs w:val="21"/>
        </w:rPr>
        <w:t>波士顿大学</w:t>
      </w:r>
      <w:r w:rsidR="001F5524">
        <w:rPr>
          <w:rFonts w:asciiTheme="minorHAnsi" w:eastAsiaTheme="majorEastAsia" w:hAnsiTheme="minorHAnsi" w:cstheme="minorHAnsi" w:hint="eastAsia"/>
          <w:szCs w:val="21"/>
        </w:rPr>
        <w:t>在读学生混合编班，</w:t>
      </w:r>
      <w:r w:rsidR="00E61E70">
        <w:rPr>
          <w:rFonts w:asciiTheme="minorHAnsi" w:eastAsiaTheme="majorEastAsia" w:hAnsiTheme="minorHAnsi" w:cstheme="minorHAnsi" w:hint="eastAsia"/>
          <w:szCs w:val="21"/>
        </w:rPr>
        <w:t>由</w:t>
      </w:r>
      <w:r w:rsidR="00B81EAA">
        <w:rPr>
          <w:rFonts w:asciiTheme="minorHAnsi" w:eastAsiaTheme="majorEastAsia" w:hAnsiTheme="minorHAnsi" w:cstheme="minorHAnsi" w:hint="eastAsia"/>
          <w:szCs w:val="21"/>
        </w:rPr>
        <w:t>波士顿大学</w:t>
      </w:r>
      <w:r w:rsidR="001F5524">
        <w:rPr>
          <w:rFonts w:asciiTheme="minorHAnsi" w:eastAsiaTheme="majorEastAsia" w:hAnsiTheme="minorHAnsi" w:cstheme="minorHAnsi" w:hint="eastAsia"/>
          <w:szCs w:val="21"/>
        </w:rPr>
        <w:t>进行统一的学术管理与学术考核，获得</w:t>
      </w:r>
      <w:r w:rsidR="00B81EAA">
        <w:rPr>
          <w:rFonts w:asciiTheme="minorHAnsi" w:eastAsiaTheme="majorEastAsia" w:hAnsiTheme="minorHAnsi" w:cstheme="minorHAnsi" w:hint="eastAsia"/>
          <w:szCs w:val="21"/>
        </w:rPr>
        <w:t>波士顿大学</w:t>
      </w:r>
      <w:r w:rsidR="001F5524">
        <w:rPr>
          <w:rFonts w:asciiTheme="minorHAnsi" w:eastAsiaTheme="majorEastAsia" w:hAnsiTheme="minorHAnsi" w:cstheme="minorHAnsi" w:hint="eastAsia"/>
          <w:szCs w:val="21"/>
        </w:rPr>
        <w:t>正式成绩单</w:t>
      </w:r>
      <w:r w:rsidR="001D458C">
        <w:rPr>
          <w:rFonts w:asciiTheme="minorHAnsi" w:eastAsiaTheme="majorEastAsia" w:hAnsiTheme="minorHAnsi" w:cstheme="minorHAnsi" w:hint="eastAsia"/>
          <w:szCs w:val="21"/>
        </w:rPr>
        <w:t>及学习证明</w:t>
      </w:r>
      <w:r w:rsidR="001F5524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046229" w:rsidRDefault="00B24FF7" w:rsidP="00E61E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  <w:u w:val="single"/>
        </w:rPr>
      </w:pPr>
      <w:r w:rsidRPr="00E61E70">
        <w:rPr>
          <w:rFonts w:asciiTheme="minorHAnsi" w:eastAsiaTheme="majorEastAsia" w:hAnsiTheme="minorHAnsi" w:cstheme="minorHAnsi"/>
          <w:szCs w:val="21"/>
          <w:u w:val="single"/>
        </w:rPr>
        <w:t>第一</w:t>
      </w:r>
      <w:r w:rsidR="00E61E70" w:rsidRPr="00E61E70">
        <w:rPr>
          <w:rFonts w:asciiTheme="minorHAnsi" w:eastAsiaTheme="majorEastAsia" w:hAnsiTheme="minorHAnsi" w:cstheme="minorHAnsi"/>
          <w:szCs w:val="21"/>
          <w:u w:val="single"/>
        </w:rPr>
        <w:t>种：英语及美国文化课程</w:t>
      </w:r>
    </w:p>
    <w:p w:rsidR="00B24FF7" w:rsidRPr="00364A0C" w:rsidRDefault="00364A0C" w:rsidP="00E61E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BA7830">
        <w:rPr>
          <w:rFonts w:asciiTheme="minorHAnsi" w:eastAsiaTheme="majorEastAsia" w:hAnsiTheme="minorHAnsi" w:cstheme="minorHAnsi" w:hint="eastAsia"/>
          <w:szCs w:val="21"/>
        </w:rPr>
        <w:t>访学</w:t>
      </w:r>
      <w:r w:rsidR="00046229" w:rsidRPr="00BA7830">
        <w:rPr>
          <w:rFonts w:asciiTheme="minorHAnsi" w:eastAsiaTheme="majorEastAsia" w:hAnsiTheme="minorHAnsi" w:cstheme="minorHAnsi" w:hint="eastAsia"/>
          <w:szCs w:val="21"/>
        </w:rPr>
        <w:t>时间：</w:t>
      </w:r>
      <w:r w:rsidR="00E168DE" w:rsidRPr="00BA7830">
        <w:rPr>
          <w:rFonts w:asciiTheme="minorHAnsi" w:eastAsiaTheme="majorEastAsia" w:hAnsiTheme="minorHAnsi" w:cstheme="minorHAnsi" w:hint="eastAsia"/>
          <w:szCs w:val="21"/>
        </w:rPr>
        <w:t>201</w:t>
      </w:r>
      <w:r w:rsidR="00FE6536">
        <w:rPr>
          <w:rFonts w:asciiTheme="minorHAnsi" w:eastAsiaTheme="majorEastAsia" w:hAnsiTheme="minorHAnsi" w:cstheme="minorHAnsi" w:hint="eastAsia"/>
          <w:szCs w:val="21"/>
        </w:rPr>
        <w:t>8</w:t>
      </w:r>
      <w:r w:rsidR="00046229" w:rsidRPr="00BA7830">
        <w:rPr>
          <w:rFonts w:asciiTheme="minorHAnsi" w:eastAsiaTheme="majorEastAsia" w:hAnsiTheme="minorHAnsi" w:cstheme="minorHAnsi" w:hint="eastAsia"/>
          <w:szCs w:val="21"/>
        </w:rPr>
        <w:t>年</w:t>
      </w:r>
      <w:r w:rsidR="00E168DE" w:rsidRPr="00BA7830">
        <w:rPr>
          <w:rFonts w:asciiTheme="minorHAnsi" w:eastAsiaTheme="majorEastAsia" w:hAnsiTheme="minorHAnsi" w:cstheme="minorHAnsi" w:hint="eastAsia"/>
          <w:szCs w:val="21"/>
        </w:rPr>
        <w:t>1</w:t>
      </w:r>
      <w:r w:rsidR="00046229" w:rsidRPr="00BA7830">
        <w:rPr>
          <w:rFonts w:asciiTheme="minorHAnsi" w:eastAsiaTheme="majorEastAsia" w:hAnsiTheme="minorHAnsi" w:cstheme="minorHAnsi" w:hint="eastAsia"/>
          <w:szCs w:val="21"/>
        </w:rPr>
        <w:t>月</w:t>
      </w:r>
      <w:r w:rsidR="00E168DE" w:rsidRPr="00BA7830">
        <w:rPr>
          <w:rFonts w:asciiTheme="minorHAnsi" w:eastAsiaTheme="majorEastAsia" w:hAnsiTheme="minorHAnsi" w:cstheme="minorHAnsi" w:hint="eastAsia"/>
          <w:szCs w:val="21"/>
        </w:rPr>
        <w:t>18</w:t>
      </w:r>
      <w:r w:rsidR="00046229" w:rsidRPr="00BA7830">
        <w:rPr>
          <w:rFonts w:asciiTheme="minorHAnsi" w:eastAsiaTheme="majorEastAsia" w:hAnsiTheme="minorHAnsi" w:cstheme="minorHAnsi" w:hint="eastAsia"/>
          <w:szCs w:val="21"/>
        </w:rPr>
        <w:t>日</w:t>
      </w:r>
      <w:r w:rsidR="00046229" w:rsidRPr="00BA7830">
        <w:rPr>
          <w:rFonts w:asciiTheme="minorHAnsi" w:eastAsiaTheme="majorEastAsia" w:hAnsiTheme="minorHAnsi" w:cstheme="minorHAnsi"/>
          <w:szCs w:val="21"/>
        </w:rPr>
        <w:t>—</w:t>
      </w:r>
      <w:r w:rsidR="00E168DE" w:rsidRPr="00BA7830">
        <w:rPr>
          <w:rFonts w:asciiTheme="minorHAnsi" w:eastAsiaTheme="majorEastAsia" w:hAnsiTheme="minorHAnsi" w:cstheme="minorHAnsi" w:hint="eastAsia"/>
          <w:szCs w:val="21"/>
        </w:rPr>
        <w:t xml:space="preserve"> 4</w:t>
      </w:r>
      <w:r w:rsidR="00046229" w:rsidRPr="00BA7830">
        <w:rPr>
          <w:rFonts w:asciiTheme="minorHAnsi" w:eastAsiaTheme="majorEastAsia" w:hAnsiTheme="minorHAnsi" w:cstheme="minorHAnsi" w:hint="eastAsia"/>
          <w:szCs w:val="21"/>
        </w:rPr>
        <w:t>月</w:t>
      </w:r>
      <w:r w:rsidR="00E168DE" w:rsidRPr="00BA7830">
        <w:rPr>
          <w:rFonts w:asciiTheme="minorHAnsi" w:eastAsiaTheme="majorEastAsia" w:hAnsiTheme="minorHAnsi" w:cstheme="minorHAnsi" w:hint="eastAsia"/>
          <w:szCs w:val="21"/>
        </w:rPr>
        <w:t>2</w:t>
      </w:r>
      <w:r w:rsidR="00FE6536">
        <w:rPr>
          <w:rFonts w:asciiTheme="minorHAnsi" w:eastAsiaTheme="majorEastAsia" w:hAnsiTheme="minorHAnsi" w:cstheme="minorHAnsi" w:hint="eastAsia"/>
          <w:szCs w:val="21"/>
        </w:rPr>
        <w:t>0</w:t>
      </w:r>
      <w:r w:rsidR="00046229" w:rsidRPr="00BA7830">
        <w:rPr>
          <w:rFonts w:asciiTheme="minorHAnsi" w:eastAsiaTheme="majorEastAsia" w:hAnsiTheme="minorHAnsi" w:cstheme="minorHAnsi" w:hint="eastAsia"/>
          <w:szCs w:val="21"/>
        </w:rPr>
        <w:t>日</w:t>
      </w:r>
    </w:p>
    <w:p w:rsidR="00663035" w:rsidRPr="000A0A86" w:rsidRDefault="00B24FF7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对于希望通</w:t>
      </w:r>
      <w:proofErr w:type="gramStart"/>
      <w:r w:rsidRPr="000A0A86">
        <w:rPr>
          <w:rFonts w:asciiTheme="minorHAnsi" w:eastAsiaTheme="majorEastAsia" w:hAnsiTheme="minorHAnsi" w:cstheme="minorHAnsi"/>
          <w:kern w:val="0"/>
          <w:szCs w:val="21"/>
        </w:rPr>
        <w:t>过访学</w:t>
      </w:r>
      <w:r w:rsidR="001F5524">
        <w:rPr>
          <w:rFonts w:asciiTheme="minorHAnsi" w:eastAsiaTheme="majorEastAsia" w:hAnsiTheme="minorHAnsi" w:cstheme="minorHAnsi"/>
          <w:kern w:val="0"/>
          <w:szCs w:val="21"/>
        </w:rPr>
        <w:t>提高</w:t>
      </w:r>
      <w:proofErr w:type="gramEnd"/>
      <w:r w:rsidR="001F5524">
        <w:rPr>
          <w:rFonts w:asciiTheme="minorHAnsi" w:eastAsiaTheme="majorEastAsia" w:hAnsiTheme="minorHAnsi" w:cstheme="minorHAnsi"/>
          <w:kern w:val="0"/>
          <w:szCs w:val="21"/>
        </w:rPr>
        <w:t>英</w:t>
      </w:r>
      <w:r w:rsidR="001F5524">
        <w:rPr>
          <w:rFonts w:asciiTheme="minorHAnsi" w:eastAsiaTheme="majorEastAsia" w:hAnsiTheme="minorHAnsi" w:cstheme="minorHAnsi" w:hint="eastAsia"/>
          <w:kern w:val="0"/>
          <w:szCs w:val="21"/>
        </w:rPr>
        <w:t>语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水平</w:t>
      </w:r>
      <w:r w:rsidR="0071430B" w:rsidRPr="000A0A86">
        <w:rPr>
          <w:rFonts w:asciiTheme="minorHAnsi" w:eastAsiaTheme="majorEastAsia" w:hAnsiTheme="minorHAnsi" w:cstheme="minorHAnsi"/>
          <w:kern w:val="0"/>
          <w:szCs w:val="21"/>
        </w:rPr>
        <w:t>、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了解美国社会</w:t>
      </w:r>
      <w:r w:rsidR="0071430B" w:rsidRPr="000A0A86">
        <w:rPr>
          <w:rFonts w:asciiTheme="minorHAnsi" w:eastAsiaTheme="majorEastAsia" w:hAnsiTheme="minorHAnsi" w:cstheme="minorHAnsi"/>
          <w:kern w:val="0"/>
          <w:szCs w:val="21"/>
        </w:rPr>
        <w:t>、增进对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不同文化的认识和理解</w:t>
      </w:r>
      <w:r w:rsidR="0071430B" w:rsidRPr="000A0A86">
        <w:rPr>
          <w:rFonts w:asciiTheme="minorHAnsi" w:eastAsiaTheme="majorEastAsia" w:hAnsiTheme="minorHAnsi" w:cstheme="minorHAnsi"/>
          <w:kern w:val="0"/>
          <w:szCs w:val="21"/>
        </w:rPr>
        <w:t>、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提高创新意识和国际意识的同学，</w:t>
      </w:r>
      <w:r w:rsidR="001F5524">
        <w:rPr>
          <w:rFonts w:asciiTheme="minorHAnsi" w:eastAsiaTheme="majorEastAsia" w:hAnsiTheme="minorHAnsi" w:cstheme="minorHAnsi" w:hint="eastAsia"/>
          <w:szCs w:val="21"/>
        </w:rPr>
        <w:t>可申请</w:t>
      </w:r>
      <w:r w:rsidR="0071430B" w:rsidRPr="001F5524">
        <w:rPr>
          <w:rFonts w:asciiTheme="minorHAnsi" w:eastAsiaTheme="majorEastAsia" w:hAnsiTheme="minorHAnsi" w:cstheme="minorHAnsi"/>
          <w:szCs w:val="21"/>
          <w:u w:val="single"/>
        </w:rPr>
        <w:t>英语及美国文化课程</w:t>
      </w:r>
      <w:r w:rsidR="0071430B" w:rsidRPr="000A0A86">
        <w:rPr>
          <w:rFonts w:asciiTheme="minorHAnsi" w:eastAsiaTheme="majorEastAsia" w:hAnsiTheme="minorHAnsi" w:cstheme="minorHAnsi"/>
          <w:szCs w:val="21"/>
        </w:rPr>
        <w:t>，通过</w:t>
      </w:r>
      <w:r w:rsidR="00120A5E" w:rsidRPr="000A0A86">
        <w:rPr>
          <w:rFonts w:asciiTheme="minorHAnsi" w:eastAsiaTheme="majorEastAsia" w:hAnsiTheme="minorHAnsi" w:cstheme="minorHAnsi"/>
          <w:kern w:val="0"/>
          <w:szCs w:val="21"/>
        </w:rPr>
        <w:t>与来自世界各地的同学一起学习，</w:t>
      </w:r>
      <w:r w:rsidR="00FC7A4D">
        <w:rPr>
          <w:rFonts w:asciiTheme="minorHAnsi" w:eastAsiaTheme="majorEastAsia" w:hAnsiTheme="minorHAnsi" w:cstheme="minorHAnsi" w:hint="eastAsia"/>
          <w:kern w:val="0"/>
          <w:szCs w:val="21"/>
        </w:rPr>
        <w:t>快速提高英语应用能力与沟通交流能力。</w:t>
      </w:r>
      <w:r w:rsidR="001D458C">
        <w:rPr>
          <w:rFonts w:asciiTheme="minorHAnsi" w:eastAsiaTheme="majorEastAsia" w:hAnsiTheme="minorHAnsi" w:cstheme="minorHAnsi" w:hint="eastAsia"/>
          <w:kern w:val="0"/>
          <w:szCs w:val="21"/>
        </w:rPr>
        <w:t xml:space="preserve"> </w:t>
      </w:r>
      <w:r w:rsidR="00B81EAA">
        <w:rPr>
          <w:rFonts w:asciiTheme="minorHAnsi" w:eastAsiaTheme="majorEastAsia" w:hAnsiTheme="minorHAnsi" w:cstheme="minorHAnsi" w:hint="eastAsia"/>
          <w:kern w:val="0"/>
          <w:szCs w:val="21"/>
        </w:rPr>
        <w:t>波士顿大学</w:t>
      </w:r>
      <w:r w:rsidR="001D458C">
        <w:rPr>
          <w:rFonts w:asciiTheme="minorHAnsi" w:eastAsiaTheme="majorEastAsia" w:hAnsiTheme="minorHAnsi" w:cstheme="minorHAnsi" w:hint="eastAsia"/>
          <w:kern w:val="0"/>
          <w:szCs w:val="21"/>
        </w:rPr>
        <w:t>语言中心</w:t>
      </w:r>
      <w:r w:rsidR="00201963">
        <w:rPr>
          <w:rFonts w:asciiTheme="minorHAnsi" w:eastAsiaTheme="majorEastAsia" w:hAnsiTheme="minorHAnsi" w:cstheme="minorHAnsi" w:hint="eastAsia"/>
          <w:kern w:val="0"/>
          <w:szCs w:val="21"/>
        </w:rPr>
        <w:t>成立于</w:t>
      </w:r>
      <w:r w:rsidR="002D015D">
        <w:rPr>
          <w:rFonts w:asciiTheme="minorHAnsi" w:eastAsiaTheme="majorEastAsia" w:hAnsiTheme="minorHAnsi" w:cstheme="minorHAnsi" w:hint="eastAsia"/>
          <w:kern w:val="0"/>
          <w:szCs w:val="21"/>
        </w:rPr>
        <w:t>1975</w:t>
      </w:r>
      <w:r w:rsidR="00201963">
        <w:rPr>
          <w:rFonts w:asciiTheme="minorHAnsi" w:eastAsiaTheme="majorEastAsia" w:hAnsiTheme="minorHAnsi" w:cstheme="minorHAnsi" w:hint="eastAsia"/>
          <w:kern w:val="0"/>
          <w:szCs w:val="21"/>
        </w:rPr>
        <w:t>年，</w:t>
      </w:r>
      <w:r w:rsidR="002D015D">
        <w:rPr>
          <w:rFonts w:asciiTheme="minorHAnsi" w:eastAsiaTheme="majorEastAsia" w:hAnsiTheme="minorHAnsi" w:cstheme="minorHAnsi" w:hint="eastAsia"/>
          <w:kern w:val="0"/>
          <w:szCs w:val="21"/>
        </w:rPr>
        <w:t>4</w:t>
      </w:r>
      <w:r w:rsidR="001D458C">
        <w:rPr>
          <w:rFonts w:asciiTheme="minorHAnsi" w:eastAsiaTheme="majorEastAsia" w:hAnsiTheme="minorHAnsi" w:cstheme="minorHAnsi" w:hint="eastAsia"/>
          <w:kern w:val="0"/>
          <w:szCs w:val="21"/>
        </w:rPr>
        <w:t>0</w:t>
      </w:r>
      <w:r w:rsidR="007640E0" w:rsidRPr="007640E0">
        <w:rPr>
          <w:rFonts w:asciiTheme="minorHAnsi" w:eastAsiaTheme="majorEastAsia" w:hAnsiTheme="minorHAnsi" w:cstheme="minorHAnsi" w:hint="eastAsia"/>
          <w:kern w:val="0"/>
          <w:szCs w:val="21"/>
        </w:rPr>
        <w:t>年</w:t>
      </w:r>
      <w:r w:rsidR="00201963">
        <w:rPr>
          <w:rFonts w:asciiTheme="minorHAnsi" w:eastAsiaTheme="majorEastAsia" w:hAnsiTheme="minorHAnsi" w:cstheme="minorHAnsi" w:hint="eastAsia"/>
          <w:kern w:val="0"/>
          <w:szCs w:val="21"/>
        </w:rPr>
        <w:t>来积累了丰富英</w:t>
      </w:r>
      <w:r w:rsidR="001D458C">
        <w:rPr>
          <w:rFonts w:asciiTheme="minorHAnsi" w:eastAsiaTheme="majorEastAsia" w:hAnsiTheme="minorHAnsi" w:cstheme="minorHAnsi" w:hint="eastAsia"/>
          <w:kern w:val="0"/>
          <w:szCs w:val="21"/>
        </w:rPr>
        <w:t>语教学的</w:t>
      </w:r>
      <w:r w:rsidR="00201963">
        <w:rPr>
          <w:rFonts w:asciiTheme="minorHAnsi" w:eastAsiaTheme="majorEastAsia" w:hAnsiTheme="minorHAnsi" w:cstheme="minorHAnsi" w:hint="eastAsia"/>
          <w:kern w:val="0"/>
          <w:szCs w:val="21"/>
        </w:rPr>
        <w:t>经验</w:t>
      </w:r>
      <w:r w:rsidR="00E145E1">
        <w:rPr>
          <w:rFonts w:asciiTheme="minorHAnsi" w:eastAsiaTheme="majorEastAsia" w:hAnsiTheme="minorHAnsi" w:cstheme="minorHAnsi" w:hint="eastAsia"/>
          <w:kern w:val="0"/>
          <w:szCs w:val="21"/>
        </w:rPr>
        <w:t>，语言课程均由波士顿大学资深名师授课</w:t>
      </w:r>
      <w:r w:rsidR="00E145E1">
        <w:rPr>
          <w:rFonts w:ascii="宋体" w:hAnsi="宋体" w:cs="宋体" w:hint="eastAsia"/>
          <w:kern w:val="0"/>
          <w:szCs w:val="21"/>
        </w:rPr>
        <w:t>，</w:t>
      </w:r>
      <w:r w:rsidR="00E145E1">
        <w:rPr>
          <w:rFonts w:asciiTheme="minorHAnsi" w:eastAsiaTheme="majorEastAsia" w:hAnsiTheme="minorHAnsi" w:cstheme="minorHAnsi" w:hint="eastAsia"/>
          <w:kern w:val="0"/>
          <w:szCs w:val="21"/>
        </w:rPr>
        <w:t>开设从</w:t>
      </w:r>
      <w:r w:rsidR="00E145E1">
        <w:rPr>
          <w:rFonts w:asciiTheme="minorHAnsi" w:eastAsiaTheme="majorEastAsia" w:hAnsiTheme="minorHAnsi" w:cstheme="minorHAnsi" w:hint="eastAsia"/>
          <w:kern w:val="0"/>
          <w:szCs w:val="21"/>
        </w:rPr>
        <w:t>A</w:t>
      </w:r>
      <w:r w:rsidR="00E145E1">
        <w:rPr>
          <w:rFonts w:asciiTheme="minorHAnsi" w:eastAsiaTheme="majorEastAsia" w:hAnsiTheme="minorHAnsi" w:cstheme="minorHAnsi" w:hint="eastAsia"/>
          <w:kern w:val="0"/>
          <w:szCs w:val="21"/>
        </w:rPr>
        <w:t>到</w:t>
      </w:r>
      <w:r w:rsidR="00E145E1">
        <w:rPr>
          <w:rFonts w:asciiTheme="minorHAnsi" w:eastAsiaTheme="majorEastAsia" w:hAnsiTheme="minorHAnsi" w:cstheme="minorHAnsi" w:hint="eastAsia"/>
          <w:kern w:val="0"/>
          <w:szCs w:val="21"/>
        </w:rPr>
        <w:t>E</w:t>
      </w:r>
      <w:r w:rsidR="00E145E1">
        <w:rPr>
          <w:rFonts w:asciiTheme="minorHAnsi" w:eastAsiaTheme="majorEastAsia" w:hAnsiTheme="minorHAnsi" w:cstheme="minorHAnsi" w:hint="eastAsia"/>
          <w:kern w:val="0"/>
          <w:szCs w:val="21"/>
        </w:rPr>
        <w:t>的</w:t>
      </w:r>
      <w:r w:rsidR="00E145E1">
        <w:rPr>
          <w:rFonts w:asciiTheme="minorHAnsi" w:eastAsiaTheme="majorEastAsia" w:hAnsiTheme="minorHAnsi" w:cstheme="minorHAnsi" w:hint="eastAsia"/>
          <w:kern w:val="0"/>
          <w:szCs w:val="21"/>
        </w:rPr>
        <w:t>5</w:t>
      </w:r>
      <w:r w:rsidR="00E145E1">
        <w:rPr>
          <w:rFonts w:asciiTheme="minorHAnsi" w:eastAsiaTheme="majorEastAsia" w:hAnsiTheme="minorHAnsi" w:cstheme="minorHAnsi" w:hint="eastAsia"/>
          <w:kern w:val="0"/>
          <w:szCs w:val="21"/>
        </w:rPr>
        <w:t>个级别的语言课程，</w:t>
      </w:r>
      <w:proofErr w:type="gramStart"/>
      <w:r w:rsidR="00E145E1">
        <w:rPr>
          <w:rFonts w:asciiTheme="minorHAnsi" w:eastAsiaTheme="majorEastAsia" w:hAnsiTheme="minorHAnsi" w:cstheme="minorHAnsi" w:hint="eastAsia"/>
          <w:kern w:val="0"/>
          <w:szCs w:val="21"/>
        </w:rPr>
        <w:t>且分为</w:t>
      </w:r>
      <w:bookmarkStart w:id="0" w:name="OLE_LINK16"/>
      <w:bookmarkStart w:id="1" w:name="OLE_LINK17"/>
      <w:proofErr w:type="gramEnd"/>
      <w:r w:rsidR="00E145E1">
        <w:rPr>
          <w:rFonts w:asciiTheme="minorHAnsi" w:eastAsiaTheme="majorEastAsia" w:hAnsiTheme="minorHAnsi" w:cstheme="minorHAnsi" w:hint="eastAsia"/>
          <w:kern w:val="0"/>
          <w:szCs w:val="21"/>
        </w:rPr>
        <w:t>“学术英语”、“科技英语”、“商务英语”</w:t>
      </w:r>
      <w:bookmarkEnd w:id="0"/>
      <w:bookmarkEnd w:id="1"/>
      <w:r w:rsidR="00E145E1">
        <w:rPr>
          <w:rFonts w:asciiTheme="minorHAnsi" w:eastAsiaTheme="majorEastAsia" w:hAnsiTheme="minorHAnsi" w:cstheme="minorHAnsi" w:hint="eastAsia"/>
          <w:kern w:val="0"/>
          <w:szCs w:val="21"/>
        </w:rPr>
        <w:t>、“美国文化”等不同方向的课程，满足学生的不同需求，帮助他们全方位提高语言使用的能力。由于波士顿所具备的浓厚的文化艺术氛围，更为选修语言课程的学生提供了深入了解美国文化、感受国际大都市文化气息的绝佳机会。</w:t>
      </w:r>
    </w:p>
    <w:p w:rsidR="00A83140" w:rsidRDefault="00A83140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  <w:u w:val="single"/>
        </w:rPr>
      </w:pPr>
      <w:r w:rsidRPr="00275270">
        <w:rPr>
          <w:rFonts w:asciiTheme="minorHAnsi" w:eastAsiaTheme="majorEastAsia" w:hAnsiTheme="minorHAnsi" w:cstheme="minorHAnsi"/>
          <w:szCs w:val="21"/>
          <w:u w:val="single"/>
        </w:rPr>
        <w:t>第</w:t>
      </w:r>
      <w:r w:rsidR="00B24FF7" w:rsidRPr="00275270">
        <w:rPr>
          <w:rFonts w:asciiTheme="minorHAnsi" w:eastAsiaTheme="majorEastAsia" w:hAnsiTheme="minorHAnsi" w:cstheme="minorHAnsi"/>
          <w:szCs w:val="21"/>
          <w:u w:val="single"/>
        </w:rPr>
        <w:t>二</w:t>
      </w:r>
      <w:r w:rsidR="00275270" w:rsidRPr="00275270">
        <w:rPr>
          <w:rFonts w:asciiTheme="minorHAnsi" w:eastAsiaTheme="majorEastAsia" w:hAnsiTheme="minorHAnsi" w:cstheme="minorHAnsi"/>
          <w:szCs w:val="21"/>
          <w:u w:val="single"/>
        </w:rPr>
        <w:t>种：大学</w:t>
      </w:r>
      <w:r w:rsidR="00275270">
        <w:rPr>
          <w:rFonts w:asciiTheme="minorHAnsi" w:eastAsiaTheme="majorEastAsia" w:hAnsiTheme="minorHAnsi" w:cstheme="minorHAnsi" w:hint="eastAsia"/>
          <w:szCs w:val="21"/>
          <w:u w:val="single"/>
        </w:rPr>
        <w:t>专业</w:t>
      </w:r>
      <w:r w:rsidR="00275270" w:rsidRPr="00275270">
        <w:rPr>
          <w:rFonts w:asciiTheme="minorHAnsi" w:eastAsiaTheme="majorEastAsia" w:hAnsiTheme="minorHAnsi" w:cstheme="minorHAnsi"/>
          <w:szCs w:val="21"/>
          <w:u w:val="single"/>
        </w:rPr>
        <w:t>学分课程</w:t>
      </w:r>
      <w:r w:rsidR="006A125E">
        <w:rPr>
          <w:rFonts w:asciiTheme="minorHAnsi" w:eastAsiaTheme="majorEastAsia" w:hAnsiTheme="minorHAnsi" w:cstheme="minorHAnsi" w:hint="eastAsia"/>
          <w:szCs w:val="21"/>
          <w:u w:val="single"/>
        </w:rPr>
        <w:t>（商科）</w:t>
      </w:r>
    </w:p>
    <w:p w:rsidR="00046229" w:rsidRPr="00364A0C" w:rsidRDefault="00364A0C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364A0C">
        <w:rPr>
          <w:rFonts w:asciiTheme="minorHAnsi" w:eastAsiaTheme="majorEastAsia" w:hAnsiTheme="minorHAnsi" w:cstheme="minorHAnsi" w:hint="eastAsia"/>
          <w:szCs w:val="21"/>
        </w:rPr>
        <w:lastRenderedPageBreak/>
        <w:t>访学</w:t>
      </w:r>
      <w:r w:rsidR="00046229" w:rsidRPr="00364A0C">
        <w:rPr>
          <w:rFonts w:asciiTheme="minorHAnsi" w:eastAsiaTheme="majorEastAsia" w:hAnsiTheme="minorHAnsi" w:cstheme="minorHAnsi" w:hint="eastAsia"/>
          <w:szCs w:val="21"/>
        </w:rPr>
        <w:t>时间：</w:t>
      </w:r>
      <w:r w:rsidR="00E5459C" w:rsidRPr="00BF0258">
        <w:rPr>
          <w:rFonts w:asciiTheme="minorHAnsi" w:eastAsiaTheme="majorEastAsia" w:hAnsiTheme="minorHAnsi" w:cstheme="minorHAnsi" w:hint="eastAsia"/>
          <w:szCs w:val="21"/>
        </w:rPr>
        <w:t>201</w:t>
      </w:r>
      <w:r w:rsidR="00C26FBA" w:rsidRPr="00BF0258">
        <w:rPr>
          <w:rFonts w:asciiTheme="minorHAnsi" w:eastAsiaTheme="majorEastAsia" w:hAnsiTheme="minorHAnsi" w:cstheme="minorHAnsi" w:hint="eastAsia"/>
          <w:szCs w:val="21"/>
        </w:rPr>
        <w:t>8</w:t>
      </w:r>
      <w:r w:rsidR="00046229" w:rsidRPr="00BF0258">
        <w:rPr>
          <w:rFonts w:asciiTheme="minorHAnsi" w:eastAsiaTheme="majorEastAsia" w:hAnsiTheme="minorHAnsi" w:cstheme="minorHAnsi" w:hint="eastAsia"/>
          <w:szCs w:val="21"/>
        </w:rPr>
        <w:t>年</w:t>
      </w:r>
      <w:r w:rsidR="00E5459C" w:rsidRPr="00BF0258">
        <w:rPr>
          <w:rFonts w:asciiTheme="minorHAnsi" w:eastAsiaTheme="majorEastAsia" w:hAnsiTheme="minorHAnsi" w:cstheme="minorHAnsi" w:hint="eastAsia"/>
          <w:szCs w:val="21"/>
        </w:rPr>
        <w:t>1</w:t>
      </w:r>
      <w:r w:rsidR="00046229" w:rsidRPr="00BF0258">
        <w:rPr>
          <w:rFonts w:asciiTheme="minorHAnsi" w:eastAsiaTheme="majorEastAsia" w:hAnsiTheme="minorHAnsi" w:cstheme="minorHAnsi" w:hint="eastAsia"/>
          <w:szCs w:val="21"/>
        </w:rPr>
        <w:t>月</w:t>
      </w:r>
      <w:r w:rsidR="00E5459C" w:rsidRPr="00BF0258">
        <w:rPr>
          <w:rFonts w:asciiTheme="minorHAnsi" w:eastAsiaTheme="majorEastAsia" w:hAnsiTheme="minorHAnsi" w:cstheme="minorHAnsi" w:hint="eastAsia"/>
          <w:szCs w:val="21"/>
        </w:rPr>
        <w:t>1</w:t>
      </w:r>
      <w:r w:rsidR="00DC265B" w:rsidRPr="00BF0258">
        <w:rPr>
          <w:rFonts w:asciiTheme="minorHAnsi" w:eastAsiaTheme="majorEastAsia" w:hAnsiTheme="minorHAnsi" w:cstheme="minorHAnsi" w:hint="eastAsia"/>
          <w:szCs w:val="21"/>
        </w:rPr>
        <w:t>8</w:t>
      </w:r>
      <w:r w:rsidR="00046229" w:rsidRPr="00BF0258">
        <w:rPr>
          <w:rFonts w:asciiTheme="minorHAnsi" w:eastAsiaTheme="majorEastAsia" w:hAnsiTheme="minorHAnsi" w:cstheme="minorHAnsi" w:hint="eastAsia"/>
          <w:szCs w:val="21"/>
        </w:rPr>
        <w:t>日</w:t>
      </w:r>
      <w:r w:rsidR="00046229" w:rsidRPr="00BF0258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046229" w:rsidRPr="00BF0258">
        <w:rPr>
          <w:rFonts w:asciiTheme="minorHAnsi" w:eastAsiaTheme="majorEastAsia" w:hAnsiTheme="minorHAnsi" w:cstheme="minorHAnsi"/>
          <w:szCs w:val="21"/>
        </w:rPr>
        <w:t>–</w:t>
      </w:r>
      <w:r w:rsidR="00E5459C" w:rsidRPr="00BF0258">
        <w:rPr>
          <w:rFonts w:asciiTheme="minorHAnsi" w:eastAsiaTheme="majorEastAsia" w:hAnsiTheme="minorHAnsi" w:cstheme="minorHAnsi" w:hint="eastAsia"/>
          <w:szCs w:val="21"/>
        </w:rPr>
        <w:t xml:space="preserve"> 5</w:t>
      </w:r>
      <w:r w:rsidR="00046229" w:rsidRPr="00BF0258">
        <w:rPr>
          <w:rFonts w:asciiTheme="minorHAnsi" w:eastAsiaTheme="majorEastAsia" w:hAnsiTheme="minorHAnsi" w:cstheme="minorHAnsi" w:hint="eastAsia"/>
          <w:szCs w:val="21"/>
        </w:rPr>
        <w:t>月</w:t>
      </w:r>
      <w:r w:rsidR="00E5459C" w:rsidRPr="00BF0258">
        <w:rPr>
          <w:rFonts w:asciiTheme="minorHAnsi" w:eastAsiaTheme="majorEastAsia" w:hAnsiTheme="minorHAnsi" w:cstheme="minorHAnsi" w:hint="eastAsia"/>
          <w:szCs w:val="21"/>
        </w:rPr>
        <w:t>1</w:t>
      </w:r>
      <w:r w:rsidR="00DC265B" w:rsidRPr="00BF0258">
        <w:rPr>
          <w:rFonts w:asciiTheme="minorHAnsi" w:eastAsiaTheme="majorEastAsia" w:hAnsiTheme="minorHAnsi" w:cstheme="minorHAnsi" w:hint="eastAsia"/>
          <w:szCs w:val="21"/>
        </w:rPr>
        <w:t>1</w:t>
      </w:r>
      <w:r w:rsidR="00046229" w:rsidRPr="00BF0258">
        <w:rPr>
          <w:rFonts w:asciiTheme="minorHAnsi" w:eastAsiaTheme="majorEastAsia" w:hAnsiTheme="minorHAnsi" w:cstheme="minorHAnsi" w:hint="eastAsia"/>
          <w:szCs w:val="21"/>
        </w:rPr>
        <w:t>日</w:t>
      </w:r>
    </w:p>
    <w:p w:rsidR="00152745" w:rsidRDefault="00B6632A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/>
          <w:szCs w:val="21"/>
        </w:rPr>
        <w:t>英文</w:t>
      </w:r>
      <w:r w:rsidR="007640E0">
        <w:rPr>
          <w:rFonts w:asciiTheme="minorHAnsi" w:eastAsiaTheme="majorEastAsia" w:hAnsiTheme="minorHAnsi" w:cstheme="minorHAnsi" w:hint="eastAsia"/>
          <w:szCs w:val="21"/>
        </w:rPr>
        <w:t>标准化考试</w:t>
      </w:r>
      <w:r>
        <w:rPr>
          <w:rFonts w:asciiTheme="minorHAnsi" w:eastAsiaTheme="majorEastAsia" w:hAnsiTheme="minorHAnsi" w:cstheme="minorHAnsi" w:hint="eastAsia"/>
          <w:szCs w:val="21"/>
        </w:rPr>
        <w:t>成绩达到项目要求</w:t>
      </w:r>
      <w:r w:rsidR="0071430B" w:rsidRPr="000A0A86">
        <w:rPr>
          <w:rFonts w:asciiTheme="minorHAnsi" w:eastAsiaTheme="majorEastAsia" w:hAnsiTheme="minorHAnsi" w:cstheme="minorHAnsi"/>
          <w:szCs w:val="21"/>
        </w:rPr>
        <w:t>并希望提高专业水平的同学，通过</w:t>
      </w:r>
      <w:r>
        <w:rPr>
          <w:rFonts w:asciiTheme="minorHAnsi" w:eastAsiaTheme="majorEastAsia" w:hAnsiTheme="minorHAnsi" w:cstheme="minorHAnsi" w:hint="eastAsia"/>
          <w:szCs w:val="21"/>
        </w:rPr>
        <w:t>本校、全美国际教育协会、以及</w:t>
      </w:r>
      <w:r w:rsidR="00B81EAA">
        <w:rPr>
          <w:rFonts w:asciiTheme="minorHAnsi" w:eastAsiaTheme="majorEastAsia" w:hAnsiTheme="minorHAnsi" w:cstheme="minorHAnsi" w:hint="eastAsia"/>
          <w:szCs w:val="21"/>
        </w:rPr>
        <w:t>波士顿大学</w:t>
      </w:r>
      <w:r>
        <w:rPr>
          <w:rFonts w:asciiTheme="minorHAnsi" w:eastAsiaTheme="majorEastAsia" w:hAnsiTheme="minorHAnsi" w:cstheme="minorHAnsi" w:hint="eastAsia"/>
          <w:szCs w:val="21"/>
        </w:rPr>
        <w:t>的共同</w:t>
      </w:r>
      <w:r w:rsidR="0071430B" w:rsidRPr="000A0A86">
        <w:rPr>
          <w:rFonts w:asciiTheme="minorHAnsi" w:eastAsiaTheme="majorEastAsia" w:hAnsiTheme="minorHAnsi" w:cstheme="minorHAnsi"/>
          <w:szCs w:val="21"/>
        </w:rPr>
        <w:t>选拔后，</w:t>
      </w:r>
      <w:r>
        <w:rPr>
          <w:rFonts w:asciiTheme="minorHAnsi" w:eastAsiaTheme="majorEastAsia" w:hAnsiTheme="minorHAnsi" w:cstheme="minorHAnsi" w:hint="eastAsia"/>
          <w:szCs w:val="21"/>
        </w:rPr>
        <w:t>可以与</w:t>
      </w:r>
      <w:r w:rsidR="00B81EAA">
        <w:rPr>
          <w:rFonts w:asciiTheme="minorHAnsi" w:eastAsiaTheme="majorEastAsia" w:hAnsiTheme="minorHAnsi" w:cstheme="minorHAnsi" w:hint="eastAsia"/>
          <w:szCs w:val="21"/>
        </w:rPr>
        <w:t>波士顿大学</w:t>
      </w:r>
      <w:r w:rsidR="00A83140" w:rsidRPr="000A0A86">
        <w:rPr>
          <w:rFonts w:asciiTheme="minorHAnsi" w:eastAsiaTheme="majorEastAsia" w:hAnsiTheme="minorHAnsi" w:cstheme="minorHAnsi"/>
          <w:szCs w:val="21"/>
        </w:rPr>
        <w:t>学生一起学习</w:t>
      </w:r>
      <w:r w:rsidR="006A125E">
        <w:rPr>
          <w:rFonts w:asciiTheme="minorHAnsi" w:eastAsiaTheme="majorEastAsia" w:hAnsiTheme="minorHAnsi" w:cstheme="minorHAnsi" w:hint="eastAsia"/>
          <w:szCs w:val="21"/>
        </w:rPr>
        <w:t>专业</w:t>
      </w:r>
      <w:r w:rsidR="0071430B" w:rsidRPr="000A0A86">
        <w:rPr>
          <w:rFonts w:asciiTheme="minorHAnsi" w:eastAsiaTheme="majorEastAsia" w:hAnsiTheme="minorHAnsi" w:cstheme="minorHAnsi"/>
          <w:szCs w:val="21"/>
        </w:rPr>
        <w:t>学分</w:t>
      </w:r>
      <w:r w:rsidR="00A83140" w:rsidRPr="000A0A86">
        <w:rPr>
          <w:rFonts w:asciiTheme="minorHAnsi" w:eastAsiaTheme="majorEastAsia" w:hAnsiTheme="minorHAnsi" w:cstheme="minorHAnsi"/>
          <w:szCs w:val="21"/>
        </w:rPr>
        <w:t>课程</w:t>
      </w:r>
      <w:r w:rsidRPr="003B4151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6A125E" w:rsidRDefault="006A125E" w:rsidP="000D5797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D5797">
        <w:rPr>
          <w:rFonts w:asciiTheme="minorHAnsi" w:eastAsiaTheme="majorEastAsia" w:hAnsiTheme="minorHAnsi" w:cstheme="minorHAnsi" w:hint="eastAsia"/>
          <w:szCs w:val="21"/>
        </w:rPr>
        <w:t>本科项目面向</w:t>
      </w:r>
      <w:r w:rsidR="00152745" w:rsidRPr="000D5797">
        <w:rPr>
          <w:rFonts w:asciiTheme="minorHAnsi" w:eastAsiaTheme="majorEastAsia" w:hAnsiTheme="minorHAnsi" w:cstheme="minorHAnsi" w:hint="eastAsia"/>
          <w:szCs w:val="21"/>
        </w:rPr>
        <w:t>商科</w:t>
      </w:r>
      <w:r w:rsidR="0059011C" w:rsidRPr="000D5797">
        <w:rPr>
          <w:rFonts w:asciiTheme="minorHAnsi" w:eastAsiaTheme="majorEastAsia" w:hAnsiTheme="minorHAnsi" w:cstheme="minorHAnsi" w:hint="eastAsia"/>
          <w:szCs w:val="21"/>
        </w:rPr>
        <w:t>、计算机科学及生物科学</w:t>
      </w:r>
      <w:r w:rsidR="00152745" w:rsidRPr="000D5797">
        <w:rPr>
          <w:rFonts w:asciiTheme="minorHAnsi" w:eastAsiaTheme="majorEastAsia" w:hAnsiTheme="minorHAnsi" w:cstheme="minorHAnsi" w:hint="eastAsia"/>
          <w:szCs w:val="21"/>
        </w:rPr>
        <w:t>相关专业，且</w:t>
      </w:r>
      <w:r w:rsidR="000D5797">
        <w:rPr>
          <w:rFonts w:asciiTheme="minorHAnsi" w:eastAsiaTheme="majorEastAsia" w:hAnsiTheme="minorHAnsi" w:cstheme="minorHAnsi" w:hint="eastAsia"/>
          <w:szCs w:val="21"/>
        </w:rPr>
        <w:t>已经完成本校大一年级</w:t>
      </w:r>
      <w:r w:rsidR="003D7ABA" w:rsidRPr="000D5797">
        <w:rPr>
          <w:rFonts w:asciiTheme="minorHAnsi" w:eastAsiaTheme="majorEastAsia" w:hAnsiTheme="minorHAnsi" w:cstheme="minorHAnsi" w:hint="eastAsia"/>
          <w:szCs w:val="21"/>
        </w:rPr>
        <w:t>课程</w:t>
      </w:r>
      <w:r w:rsidR="000D5797">
        <w:rPr>
          <w:rFonts w:asciiTheme="minorHAnsi" w:eastAsiaTheme="majorEastAsia" w:hAnsiTheme="minorHAnsi" w:cstheme="minorHAnsi" w:hint="eastAsia"/>
          <w:szCs w:val="21"/>
        </w:rPr>
        <w:t>的学生</w:t>
      </w:r>
      <w:r w:rsidR="0059011C" w:rsidRPr="000D5797">
        <w:rPr>
          <w:rFonts w:asciiTheme="minorHAnsi" w:eastAsiaTheme="majorEastAsia" w:hAnsiTheme="minorHAnsi" w:cstheme="minorHAnsi" w:hint="eastAsia"/>
          <w:szCs w:val="21"/>
        </w:rPr>
        <w:t>；研究生项目面向商科与计算机科学相关专业的学生。</w:t>
      </w:r>
      <w:r w:rsidR="003D7ABA">
        <w:rPr>
          <w:rFonts w:asciiTheme="minorHAnsi" w:eastAsiaTheme="majorEastAsia" w:hAnsiTheme="minorHAnsi" w:cstheme="minorHAnsi" w:hint="eastAsia"/>
          <w:szCs w:val="21"/>
        </w:rPr>
        <w:t>项目学生将在波士顿大学大都会学院注册、选课、学习</w:t>
      </w:r>
      <w:r w:rsidR="00152745">
        <w:rPr>
          <w:rFonts w:asciiTheme="minorHAnsi" w:eastAsiaTheme="majorEastAsia" w:hAnsiTheme="minorHAnsi" w:cstheme="minorHAnsi" w:hint="eastAsia"/>
          <w:szCs w:val="21"/>
        </w:rPr>
        <w:t>。大都会学院是波士顿大学的</w:t>
      </w:r>
      <w:r w:rsidR="00152745">
        <w:rPr>
          <w:rFonts w:asciiTheme="minorHAnsi" w:eastAsiaTheme="majorEastAsia" w:hAnsiTheme="minorHAnsi" w:cstheme="minorHAnsi" w:hint="eastAsia"/>
          <w:szCs w:val="21"/>
        </w:rPr>
        <w:t>17</w:t>
      </w:r>
      <w:r w:rsidR="00152745">
        <w:rPr>
          <w:rFonts w:asciiTheme="minorHAnsi" w:eastAsiaTheme="majorEastAsia" w:hAnsiTheme="minorHAnsi" w:cstheme="minorHAnsi" w:hint="eastAsia"/>
          <w:szCs w:val="21"/>
        </w:rPr>
        <w:t>所学位颁发学院之一，开设本科和研究生课程，并为在职人士提供在职进修机会。项目学生</w:t>
      </w:r>
      <w:r w:rsidR="005043E9">
        <w:rPr>
          <w:rFonts w:asciiTheme="minorHAnsi" w:eastAsiaTheme="majorEastAsia" w:hAnsiTheme="minorHAnsi" w:cstheme="minorHAnsi" w:hint="eastAsia"/>
          <w:szCs w:val="21"/>
        </w:rPr>
        <w:t>一学期需选择</w:t>
      </w:r>
      <w:r w:rsidR="005043E9">
        <w:rPr>
          <w:rFonts w:asciiTheme="minorHAnsi" w:eastAsiaTheme="majorEastAsia" w:hAnsiTheme="minorHAnsi" w:cstheme="minorHAnsi" w:hint="eastAsia"/>
          <w:szCs w:val="21"/>
        </w:rPr>
        <w:t>4</w:t>
      </w:r>
      <w:r w:rsidR="005043E9">
        <w:rPr>
          <w:rFonts w:asciiTheme="minorHAnsi" w:eastAsiaTheme="majorEastAsia" w:hAnsiTheme="minorHAnsi" w:cstheme="minorHAnsi" w:hint="eastAsia"/>
          <w:szCs w:val="21"/>
        </w:rPr>
        <w:t>门专业课</w:t>
      </w:r>
      <w:r w:rsidR="0059011C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71430B" w:rsidRPr="000A0A86" w:rsidRDefault="00390584" w:rsidP="00390584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参加专业学分项目的学生均</w:t>
      </w:r>
      <w:r w:rsidRPr="00390584">
        <w:rPr>
          <w:rFonts w:asciiTheme="minorHAnsi" w:eastAsiaTheme="majorEastAsia" w:hAnsiTheme="minorHAnsi" w:cstheme="minorHAnsi" w:hint="eastAsia"/>
          <w:szCs w:val="21"/>
        </w:rPr>
        <w:t>可免费修读两个健身及文娱活动学分</w:t>
      </w:r>
      <w:r>
        <w:rPr>
          <w:rFonts w:asciiTheme="minorHAnsi" w:eastAsiaTheme="majorEastAsia" w:hAnsiTheme="minorHAnsi" w:cstheme="minorHAnsi" w:hint="eastAsia"/>
          <w:szCs w:val="21"/>
        </w:rPr>
        <w:t>。</w:t>
      </w:r>
      <w:r w:rsidR="00B6632A">
        <w:rPr>
          <w:rFonts w:asciiTheme="minorHAnsi" w:eastAsiaTheme="majorEastAsia" w:hAnsiTheme="minorHAnsi" w:cstheme="minorHAnsi"/>
          <w:szCs w:val="21"/>
        </w:rPr>
        <w:t>顺利完成</w:t>
      </w:r>
      <w:r w:rsidR="007C3ABB">
        <w:rPr>
          <w:rFonts w:asciiTheme="minorHAnsi" w:eastAsiaTheme="majorEastAsia" w:hAnsiTheme="minorHAnsi" w:cstheme="minorHAnsi" w:hint="eastAsia"/>
          <w:szCs w:val="21"/>
        </w:rPr>
        <w:t>访学项目</w:t>
      </w:r>
      <w:r w:rsidR="00B6632A">
        <w:rPr>
          <w:rFonts w:asciiTheme="minorHAnsi" w:eastAsiaTheme="majorEastAsia" w:hAnsiTheme="minorHAnsi" w:cstheme="minorHAnsi" w:hint="eastAsia"/>
          <w:szCs w:val="21"/>
        </w:rPr>
        <w:t>后，</w:t>
      </w:r>
      <w:r w:rsidR="006E63C6">
        <w:rPr>
          <w:rFonts w:asciiTheme="minorHAnsi" w:eastAsiaTheme="majorEastAsia" w:hAnsiTheme="minorHAnsi" w:cstheme="minorHAnsi" w:hint="eastAsia"/>
          <w:szCs w:val="21"/>
        </w:rPr>
        <w:t>学生可</w:t>
      </w:r>
      <w:r w:rsidR="0071430B" w:rsidRPr="000A0A86">
        <w:rPr>
          <w:rFonts w:asciiTheme="minorHAnsi" w:eastAsiaTheme="majorEastAsia" w:hAnsiTheme="minorHAnsi" w:cstheme="minorHAnsi"/>
          <w:szCs w:val="21"/>
        </w:rPr>
        <w:t>获得</w:t>
      </w:r>
      <w:r w:rsidR="00B81EAA">
        <w:rPr>
          <w:rFonts w:asciiTheme="minorHAnsi" w:eastAsiaTheme="majorEastAsia" w:hAnsiTheme="minorHAnsi" w:cstheme="minorHAnsi" w:hint="eastAsia"/>
          <w:szCs w:val="21"/>
        </w:rPr>
        <w:t>波士顿大学</w:t>
      </w:r>
      <w:r w:rsidR="00B6632A">
        <w:rPr>
          <w:rFonts w:asciiTheme="minorHAnsi" w:eastAsiaTheme="majorEastAsia" w:hAnsiTheme="minorHAnsi" w:cstheme="minorHAnsi" w:hint="eastAsia"/>
          <w:szCs w:val="21"/>
        </w:rPr>
        <w:t>的正式学分和</w:t>
      </w:r>
      <w:r w:rsidR="0071430B" w:rsidRPr="000A0A86">
        <w:rPr>
          <w:rFonts w:asciiTheme="minorHAnsi" w:eastAsiaTheme="majorEastAsia" w:hAnsiTheme="minorHAnsi" w:cstheme="minorHAnsi"/>
          <w:szCs w:val="21"/>
        </w:rPr>
        <w:t>成绩单</w:t>
      </w:r>
      <w:r w:rsidR="00666CF9" w:rsidRPr="000A0A86">
        <w:rPr>
          <w:rFonts w:asciiTheme="minorHAnsi" w:eastAsiaTheme="majorEastAsia" w:hAnsiTheme="minorHAnsi" w:cstheme="minorHAnsi"/>
          <w:szCs w:val="21"/>
        </w:rPr>
        <w:t>，</w:t>
      </w:r>
      <w:r w:rsidR="0059011C">
        <w:rPr>
          <w:rFonts w:asciiTheme="minorHAnsi" w:eastAsiaTheme="majorEastAsia" w:hAnsiTheme="minorHAnsi" w:cstheme="minorHAnsi" w:hint="eastAsia"/>
          <w:szCs w:val="21"/>
        </w:rPr>
        <w:t>参加研究生项目的学生通过考核后</w:t>
      </w:r>
      <w:r w:rsidR="006E63C6">
        <w:rPr>
          <w:rFonts w:asciiTheme="minorHAnsi" w:eastAsiaTheme="majorEastAsia" w:hAnsiTheme="minorHAnsi" w:cstheme="minorHAnsi" w:hint="eastAsia"/>
          <w:szCs w:val="21"/>
        </w:rPr>
        <w:t>还</w:t>
      </w:r>
      <w:r w:rsidR="0059011C">
        <w:rPr>
          <w:rFonts w:asciiTheme="minorHAnsi" w:eastAsiaTheme="majorEastAsia" w:hAnsiTheme="minorHAnsi" w:cstheme="minorHAnsi" w:hint="eastAsia"/>
          <w:szCs w:val="21"/>
        </w:rPr>
        <w:t>可获得</w:t>
      </w:r>
      <w:r w:rsidR="006E63C6">
        <w:rPr>
          <w:rFonts w:asciiTheme="minorHAnsi" w:eastAsiaTheme="majorEastAsia" w:hAnsiTheme="minorHAnsi" w:cstheme="minorHAnsi" w:hint="eastAsia"/>
          <w:szCs w:val="21"/>
        </w:rPr>
        <w:t>研究生</w:t>
      </w:r>
      <w:r w:rsidR="0059011C">
        <w:rPr>
          <w:rFonts w:asciiTheme="minorHAnsi" w:eastAsiaTheme="majorEastAsia" w:hAnsiTheme="minorHAnsi" w:cstheme="minorHAnsi" w:hint="eastAsia"/>
          <w:szCs w:val="21"/>
        </w:rPr>
        <w:t>证书</w:t>
      </w:r>
      <w:r w:rsidR="006E63C6">
        <w:rPr>
          <w:rFonts w:asciiTheme="minorHAnsi" w:eastAsiaTheme="majorEastAsia" w:hAnsiTheme="minorHAnsi" w:cstheme="minorHAnsi" w:hint="eastAsia"/>
          <w:szCs w:val="21"/>
        </w:rPr>
        <w:t>。</w:t>
      </w:r>
      <w:r w:rsidR="00666CF9" w:rsidRPr="000A0A86">
        <w:rPr>
          <w:rFonts w:asciiTheme="minorHAnsi" w:eastAsiaTheme="majorEastAsia" w:hAnsiTheme="minorHAnsi" w:cstheme="minorHAnsi"/>
          <w:szCs w:val="21"/>
        </w:rPr>
        <w:t>经</w:t>
      </w:r>
      <w:r w:rsidR="00B6632A">
        <w:rPr>
          <w:rFonts w:asciiTheme="minorHAnsi" w:eastAsiaTheme="majorEastAsia" w:hAnsiTheme="minorHAnsi" w:cstheme="minorHAnsi" w:hint="eastAsia"/>
          <w:szCs w:val="21"/>
        </w:rPr>
        <w:t>本校</w:t>
      </w:r>
      <w:r w:rsidR="00666CF9" w:rsidRPr="000A0A86">
        <w:rPr>
          <w:rFonts w:asciiTheme="minorHAnsi" w:eastAsiaTheme="majorEastAsia" w:hAnsiTheme="minorHAnsi" w:cstheme="minorHAnsi"/>
          <w:szCs w:val="21"/>
        </w:rPr>
        <w:t>教务处</w:t>
      </w:r>
      <w:r w:rsidR="00B6632A">
        <w:rPr>
          <w:rFonts w:asciiTheme="minorHAnsi" w:eastAsiaTheme="majorEastAsia" w:hAnsiTheme="minorHAnsi" w:cstheme="minorHAnsi" w:hint="eastAsia"/>
          <w:szCs w:val="21"/>
        </w:rPr>
        <w:t>获院系评估</w:t>
      </w:r>
      <w:r w:rsidR="00666CF9" w:rsidRPr="000A0A86">
        <w:rPr>
          <w:rFonts w:asciiTheme="minorHAnsi" w:eastAsiaTheme="majorEastAsia" w:hAnsiTheme="minorHAnsi" w:cstheme="minorHAnsi"/>
          <w:szCs w:val="21"/>
        </w:rPr>
        <w:t>认可的学分可转为本校学分。</w:t>
      </w:r>
      <w:r w:rsidR="0059011C">
        <w:rPr>
          <w:rFonts w:asciiTheme="minorHAnsi" w:eastAsiaTheme="majorEastAsia" w:hAnsiTheme="minorHAnsi" w:cstheme="minorHAnsi" w:hint="eastAsia"/>
          <w:szCs w:val="21"/>
        </w:rPr>
        <w:br/>
      </w:r>
    </w:p>
    <w:p w:rsidR="00A83140" w:rsidRPr="003B669C" w:rsidRDefault="004B516E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3</w:t>
      </w:r>
      <w:r w:rsidR="00A83140"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="00A83140"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</w:p>
    <w:p w:rsidR="00143294" w:rsidRPr="002E64CC" w:rsidRDefault="002E64CC" w:rsidP="00143294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 w:rsidRPr="00023476">
        <w:rPr>
          <w:rFonts w:asciiTheme="minorHAnsi" w:eastAsiaTheme="majorEastAsia" w:hAnsiTheme="minorHAnsi" w:cstheme="minorHAnsi" w:hint="eastAsia"/>
          <w:szCs w:val="21"/>
        </w:rPr>
        <w:t>根据不同的课程学习方向，</w:t>
      </w:r>
      <w:r w:rsidR="00B81EAA">
        <w:rPr>
          <w:rFonts w:asciiTheme="minorHAnsi" w:eastAsiaTheme="majorEastAsia" w:hAnsiTheme="minorHAnsi" w:cstheme="minorHAnsi" w:hint="eastAsia"/>
          <w:szCs w:val="21"/>
        </w:rPr>
        <w:t>波士顿大学</w:t>
      </w:r>
      <w:r w:rsidRPr="00023476">
        <w:rPr>
          <w:rFonts w:asciiTheme="minorHAnsi" w:eastAsiaTheme="majorEastAsia" w:hAnsiTheme="minorHAnsi" w:cstheme="minorHAnsi" w:hint="eastAsia"/>
          <w:szCs w:val="21"/>
        </w:rPr>
        <w:t>访学项目的费用总额有所差异。学习英语及美国文化课程</w:t>
      </w:r>
      <w:r w:rsidR="000F6E7C" w:rsidRPr="00023476">
        <w:rPr>
          <w:rFonts w:asciiTheme="minorHAnsi" w:eastAsiaTheme="majorEastAsia" w:hAnsiTheme="minorHAnsi" w:cstheme="minorHAnsi" w:hint="eastAsia"/>
          <w:szCs w:val="21"/>
        </w:rPr>
        <w:t>一个学期</w:t>
      </w:r>
      <w:r w:rsidR="005043E9">
        <w:rPr>
          <w:rFonts w:asciiTheme="minorHAnsi" w:eastAsiaTheme="majorEastAsia" w:hAnsiTheme="minorHAnsi" w:cstheme="minorHAnsi" w:hint="eastAsia"/>
          <w:szCs w:val="21"/>
        </w:rPr>
        <w:t>的项目</w:t>
      </w:r>
      <w:r w:rsidRPr="00023476">
        <w:rPr>
          <w:rFonts w:asciiTheme="minorHAnsi" w:eastAsiaTheme="majorEastAsia" w:hAnsiTheme="minorHAnsi" w:cstheme="minorHAnsi" w:hint="eastAsia"/>
          <w:szCs w:val="21"/>
        </w:rPr>
        <w:t>费用约</w:t>
      </w:r>
      <w:r w:rsidR="0006376C" w:rsidRPr="00E91C0A">
        <w:rPr>
          <w:rFonts w:asciiTheme="minorHAnsi" w:eastAsiaTheme="majorEastAsia" w:hAnsiTheme="minorHAnsi" w:cstheme="minorHAnsi" w:hint="eastAsia"/>
          <w:szCs w:val="21"/>
        </w:rPr>
        <w:t>1</w:t>
      </w:r>
      <w:r w:rsidR="00603B43" w:rsidRPr="00E91C0A">
        <w:rPr>
          <w:rFonts w:asciiTheme="minorHAnsi" w:eastAsiaTheme="majorEastAsia" w:hAnsiTheme="minorHAnsi" w:cstheme="minorHAnsi" w:hint="eastAsia"/>
          <w:szCs w:val="21"/>
        </w:rPr>
        <w:t>.</w:t>
      </w:r>
      <w:r w:rsidR="004C272E" w:rsidRPr="00E91C0A">
        <w:rPr>
          <w:rFonts w:asciiTheme="minorHAnsi" w:eastAsiaTheme="majorEastAsia" w:hAnsiTheme="minorHAnsi" w:cstheme="minorHAnsi" w:hint="eastAsia"/>
          <w:szCs w:val="21"/>
        </w:rPr>
        <w:t>04</w:t>
      </w:r>
      <w:r w:rsidR="00603B43" w:rsidRPr="00E91C0A">
        <w:rPr>
          <w:rFonts w:asciiTheme="minorHAnsi" w:eastAsiaTheme="majorEastAsia" w:hAnsiTheme="minorHAnsi" w:cstheme="minorHAnsi" w:hint="eastAsia"/>
          <w:szCs w:val="21"/>
        </w:rPr>
        <w:t>万</w:t>
      </w:r>
      <w:r w:rsidR="00DF1C7E" w:rsidRPr="00E91C0A">
        <w:rPr>
          <w:rFonts w:asciiTheme="minorHAnsi" w:eastAsiaTheme="majorEastAsia" w:hAnsiTheme="minorHAnsi" w:cstheme="minorHAnsi" w:hint="eastAsia"/>
          <w:szCs w:val="21"/>
        </w:rPr>
        <w:t>美元（约合</w:t>
      </w:r>
      <w:r w:rsidRPr="00E91C0A">
        <w:rPr>
          <w:rFonts w:asciiTheme="minorHAnsi" w:eastAsiaTheme="majorEastAsia" w:hAnsiTheme="minorHAnsi" w:cstheme="minorHAnsi" w:hint="eastAsia"/>
          <w:szCs w:val="21"/>
        </w:rPr>
        <w:t>人民币</w:t>
      </w:r>
      <w:r w:rsidR="00CE7F15" w:rsidRPr="00E91C0A">
        <w:rPr>
          <w:rFonts w:asciiTheme="minorHAnsi" w:eastAsiaTheme="majorEastAsia" w:hAnsiTheme="minorHAnsi" w:cstheme="minorHAnsi" w:hint="eastAsia"/>
          <w:szCs w:val="21"/>
        </w:rPr>
        <w:t>7.</w:t>
      </w:r>
      <w:r w:rsidR="004C272E" w:rsidRPr="00E91C0A">
        <w:rPr>
          <w:rFonts w:asciiTheme="minorHAnsi" w:eastAsiaTheme="majorEastAsia" w:hAnsiTheme="minorHAnsi" w:cstheme="minorHAnsi" w:hint="eastAsia"/>
          <w:szCs w:val="21"/>
        </w:rPr>
        <w:t>16</w:t>
      </w:r>
      <w:r w:rsidR="005260BE" w:rsidRPr="00E91C0A">
        <w:rPr>
          <w:rFonts w:asciiTheme="minorHAnsi" w:eastAsiaTheme="majorEastAsia" w:hAnsiTheme="minorHAnsi" w:cstheme="minorHAnsi" w:hint="eastAsia"/>
          <w:szCs w:val="21"/>
        </w:rPr>
        <w:t>万</w:t>
      </w:r>
      <w:r w:rsidRPr="00E91C0A">
        <w:rPr>
          <w:rFonts w:asciiTheme="minorHAnsi" w:eastAsiaTheme="majorEastAsia" w:hAnsiTheme="minorHAnsi" w:cstheme="minorHAnsi" w:hint="eastAsia"/>
          <w:szCs w:val="21"/>
        </w:rPr>
        <w:t>元</w:t>
      </w:r>
      <w:r w:rsidR="00DF1C7E" w:rsidRPr="00E91C0A">
        <w:rPr>
          <w:rFonts w:asciiTheme="minorHAnsi" w:eastAsiaTheme="majorEastAsia" w:hAnsiTheme="minorHAnsi" w:cstheme="minorHAnsi" w:hint="eastAsia"/>
          <w:szCs w:val="21"/>
        </w:rPr>
        <w:t>）</w:t>
      </w:r>
      <w:r w:rsidR="005043E9" w:rsidRPr="00E91C0A">
        <w:rPr>
          <w:rFonts w:asciiTheme="minorHAnsi" w:eastAsiaTheme="majorEastAsia" w:hAnsiTheme="minorHAnsi" w:cstheme="minorHAnsi" w:hint="eastAsia"/>
          <w:szCs w:val="21"/>
        </w:rPr>
        <w:t>。</w:t>
      </w:r>
      <w:r w:rsidR="00920A59" w:rsidRPr="00E91C0A">
        <w:rPr>
          <w:rFonts w:asciiTheme="minorHAnsi" w:eastAsiaTheme="majorEastAsia" w:hAnsiTheme="minorHAnsi" w:cstheme="minorHAnsi" w:hint="eastAsia"/>
          <w:szCs w:val="21"/>
        </w:rPr>
        <w:t>学习大学专业学分课程，</w:t>
      </w:r>
      <w:r w:rsidR="007A0D62" w:rsidRPr="00E91C0A">
        <w:rPr>
          <w:rFonts w:asciiTheme="minorHAnsi" w:eastAsiaTheme="majorEastAsia" w:hAnsiTheme="minorHAnsi" w:cstheme="minorHAnsi" w:hint="eastAsia"/>
          <w:szCs w:val="21"/>
        </w:rPr>
        <w:t>2017</w:t>
      </w:r>
      <w:r w:rsidR="007A0D62" w:rsidRPr="00E91C0A">
        <w:rPr>
          <w:rFonts w:asciiTheme="minorHAnsi" w:eastAsiaTheme="majorEastAsia" w:hAnsiTheme="minorHAnsi" w:cstheme="minorHAnsi" w:hint="eastAsia"/>
          <w:szCs w:val="21"/>
        </w:rPr>
        <w:t>年</w:t>
      </w:r>
      <w:r w:rsidR="0006376C" w:rsidRPr="00E91C0A">
        <w:rPr>
          <w:rFonts w:asciiTheme="minorHAnsi" w:eastAsiaTheme="majorEastAsia" w:hAnsiTheme="minorHAnsi" w:cstheme="minorHAnsi" w:hint="eastAsia"/>
          <w:szCs w:val="21"/>
        </w:rPr>
        <w:t>波士顿大学大都会学院给予</w:t>
      </w:r>
      <w:r w:rsidR="00AC6D01" w:rsidRPr="00E91C0A">
        <w:rPr>
          <w:rFonts w:asciiTheme="minorHAnsi" w:eastAsiaTheme="majorEastAsia" w:hAnsiTheme="minorHAnsi" w:cstheme="minorHAnsi" w:hint="eastAsia"/>
          <w:szCs w:val="21"/>
        </w:rPr>
        <w:t>本</w:t>
      </w:r>
      <w:r w:rsidR="0006376C" w:rsidRPr="00E91C0A">
        <w:rPr>
          <w:rFonts w:asciiTheme="minorHAnsi" w:eastAsiaTheme="majorEastAsia" w:hAnsiTheme="minorHAnsi" w:cstheme="minorHAnsi" w:hint="eastAsia"/>
          <w:szCs w:val="21"/>
        </w:rPr>
        <w:t>项目学生</w:t>
      </w:r>
      <w:r w:rsidR="00AC6D01" w:rsidRPr="00E91C0A">
        <w:rPr>
          <w:rFonts w:asciiTheme="minorHAnsi" w:eastAsiaTheme="majorEastAsia" w:hAnsiTheme="minorHAnsi" w:cstheme="minorHAnsi" w:hint="eastAsia"/>
          <w:szCs w:val="21"/>
        </w:rPr>
        <w:t>60%</w:t>
      </w:r>
      <w:r w:rsidR="00AC6D01" w:rsidRPr="00E91C0A">
        <w:rPr>
          <w:rFonts w:asciiTheme="minorHAnsi" w:eastAsiaTheme="majorEastAsia" w:hAnsiTheme="minorHAnsi" w:cstheme="minorHAnsi" w:hint="eastAsia"/>
          <w:szCs w:val="21"/>
        </w:rPr>
        <w:t>的</w:t>
      </w:r>
      <w:r w:rsidR="0006376C" w:rsidRPr="00E91C0A">
        <w:rPr>
          <w:rFonts w:asciiTheme="minorHAnsi" w:eastAsiaTheme="majorEastAsia" w:hAnsiTheme="minorHAnsi" w:cstheme="minorHAnsi" w:hint="eastAsia"/>
          <w:szCs w:val="21"/>
        </w:rPr>
        <w:t>学费减免，减免后的</w:t>
      </w:r>
      <w:r w:rsidR="00AC6D01" w:rsidRPr="00E91C0A">
        <w:rPr>
          <w:rFonts w:asciiTheme="minorHAnsi" w:eastAsiaTheme="majorEastAsia" w:hAnsiTheme="minorHAnsi" w:cstheme="minorHAnsi" w:hint="eastAsia"/>
          <w:szCs w:val="21"/>
        </w:rPr>
        <w:t>本科访学</w:t>
      </w:r>
      <w:r w:rsidR="0006376C" w:rsidRPr="00E91C0A">
        <w:rPr>
          <w:rFonts w:asciiTheme="minorHAnsi" w:eastAsiaTheme="majorEastAsia" w:hAnsiTheme="minorHAnsi" w:cstheme="minorHAnsi" w:hint="eastAsia"/>
          <w:szCs w:val="21"/>
        </w:rPr>
        <w:t>项目费用约为</w:t>
      </w:r>
      <w:r w:rsidR="00AC6D01" w:rsidRPr="00E91C0A">
        <w:rPr>
          <w:rFonts w:asciiTheme="minorHAnsi" w:eastAsiaTheme="majorEastAsia" w:hAnsiTheme="minorHAnsi" w:cstheme="minorHAnsi" w:hint="eastAsia"/>
          <w:szCs w:val="21"/>
        </w:rPr>
        <w:t>1.</w:t>
      </w:r>
      <w:r w:rsidR="00171171" w:rsidRPr="00E91C0A">
        <w:rPr>
          <w:rFonts w:asciiTheme="minorHAnsi" w:eastAsiaTheme="majorEastAsia" w:hAnsiTheme="minorHAnsi" w:cstheme="minorHAnsi" w:hint="eastAsia"/>
          <w:szCs w:val="21"/>
        </w:rPr>
        <w:t>32</w:t>
      </w:r>
      <w:r w:rsidR="005260BE" w:rsidRPr="00E91C0A">
        <w:rPr>
          <w:rFonts w:asciiTheme="minorHAnsi" w:eastAsiaTheme="majorEastAsia" w:hAnsiTheme="minorHAnsi" w:cstheme="minorHAnsi" w:hint="eastAsia"/>
          <w:szCs w:val="21"/>
        </w:rPr>
        <w:t>万</w:t>
      </w:r>
      <w:r w:rsidR="00DF1C7E" w:rsidRPr="00E91C0A">
        <w:rPr>
          <w:rFonts w:asciiTheme="minorHAnsi" w:eastAsiaTheme="majorEastAsia" w:hAnsiTheme="minorHAnsi" w:cstheme="minorHAnsi" w:hint="eastAsia"/>
          <w:szCs w:val="21"/>
        </w:rPr>
        <w:t>美元（约合人民币</w:t>
      </w:r>
      <w:r w:rsidR="00171171" w:rsidRPr="00E91C0A">
        <w:rPr>
          <w:rFonts w:asciiTheme="minorHAnsi" w:eastAsiaTheme="majorEastAsia" w:hAnsiTheme="minorHAnsi" w:cstheme="minorHAnsi" w:hint="eastAsia"/>
          <w:szCs w:val="21"/>
        </w:rPr>
        <w:t>9.1</w:t>
      </w:r>
      <w:r w:rsidR="005260BE" w:rsidRPr="00E91C0A">
        <w:rPr>
          <w:rFonts w:asciiTheme="minorHAnsi" w:eastAsiaTheme="majorEastAsia" w:hAnsiTheme="minorHAnsi" w:cstheme="minorHAnsi" w:hint="eastAsia"/>
          <w:szCs w:val="21"/>
        </w:rPr>
        <w:t>万</w:t>
      </w:r>
      <w:r w:rsidR="00DF1C7E" w:rsidRPr="00E91C0A">
        <w:rPr>
          <w:rFonts w:asciiTheme="minorHAnsi" w:eastAsiaTheme="majorEastAsia" w:hAnsiTheme="minorHAnsi" w:cstheme="minorHAnsi" w:hint="eastAsia"/>
          <w:szCs w:val="21"/>
        </w:rPr>
        <w:t>元）</w:t>
      </w:r>
      <w:r w:rsidR="00AC6D01" w:rsidRPr="00E91C0A">
        <w:rPr>
          <w:rFonts w:asciiTheme="minorHAnsi" w:eastAsiaTheme="majorEastAsia" w:hAnsiTheme="minorHAnsi" w:cstheme="minorHAnsi" w:hint="eastAsia"/>
          <w:szCs w:val="21"/>
        </w:rPr>
        <w:t>；研究生项目的费用约为</w:t>
      </w:r>
      <w:r w:rsidR="0022408A" w:rsidRPr="00E91C0A">
        <w:rPr>
          <w:rFonts w:asciiTheme="minorHAnsi" w:eastAsiaTheme="majorEastAsia" w:hAnsiTheme="minorHAnsi" w:cstheme="minorHAnsi" w:hint="eastAsia"/>
          <w:szCs w:val="21"/>
        </w:rPr>
        <w:t>1.78</w:t>
      </w:r>
      <w:r w:rsidR="00AC6D01" w:rsidRPr="00E91C0A">
        <w:rPr>
          <w:rFonts w:asciiTheme="minorHAnsi" w:eastAsiaTheme="majorEastAsia" w:hAnsiTheme="minorHAnsi" w:cstheme="minorHAnsi" w:hint="eastAsia"/>
          <w:szCs w:val="21"/>
        </w:rPr>
        <w:t>万美元（约合人民币</w:t>
      </w:r>
      <w:r w:rsidR="00E21D24" w:rsidRPr="00E91C0A">
        <w:rPr>
          <w:rFonts w:asciiTheme="minorHAnsi" w:eastAsiaTheme="majorEastAsia" w:hAnsiTheme="minorHAnsi" w:cstheme="minorHAnsi" w:hint="eastAsia"/>
          <w:szCs w:val="21"/>
        </w:rPr>
        <w:t>1</w:t>
      </w:r>
      <w:r w:rsidR="0022408A" w:rsidRPr="00E91C0A">
        <w:rPr>
          <w:rFonts w:asciiTheme="minorHAnsi" w:eastAsiaTheme="majorEastAsia" w:hAnsiTheme="minorHAnsi" w:cstheme="minorHAnsi" w:hint="eastAsia"/>
          <w:szCs w:val="21"/>
        </w:rPr>
        <w:t>2</w:t>
      </w:r>
      <w:r w:rsidR="00010271" w:rsidRPr="00E91C0A">
        <w:rPr>
          <w:rFonts w:asciiTheme="minorHAnsi" w:eastAsiaTheme="majorEastAsia" w:hAnsiTheme="minorHAnsi" w:cstheme="minorHAnsi" w:hint="eastAsia"/>
          <w:szCs w:val="21"/>
        </w:rPr>
        <w:t>.2</w:t>
      </w:r>
      <w:r w:rsidR="00AC6D01" w:rsidRPr="00E91C0A">
        <w:rPr>
          <w:rFonts w:asciiTheme="minorHAnsi" w:eastAsiaTheme="majorEastAsia" w:hAnsiTheme="minorHAnsi" w:cstheme="minorHAnsi" w:hint="eastAsia"/>
          <w:szCs w:val="21"/>
        </w:rPr>
        <w:t>万元）</w:t>
      </w:r>
      <w:r w:rsidR="007A0D62" w:rsidRPr="00E91C0A">
        <w:rPr>
          <w:rFonts w:asciiTheme="minorHAnsi" w:eastAsiaTheme="majorEastAsia" w:hAnsiTheme="minorHAnsi" w:cstheme="minorHAnsi" w:hint="eastAsia"/>
          <w:szCs w:val="21"/>
        </w:rPr>
        <w:t>。</w:t>
      </w:r>
      <w:r w:rsidR="007A0D62" w:rsidRPr="00E91C0A">
        <w:rPr>
          <w:rFonts w:asciiTheme="minorHAnsi" w:eastAsiaTheme="majorEastAsia" w:hAnsiTheme="minorHAnsi" w:cstheme="minorHAnsi" w:hint="eastAsia"/>
          <w:szCs w:val="21"/>
        </w:rPr>
        <w:t>2018</w:t>
      </w:r>
      <w:r w:rsidR="007A0D62" w:rsidRPr="00E91C0A">
        <w:rPr>
          <w:rFonts w:asciiTheme="minorHAnsi" w:eastAsiaTheme="majorEastAsia" w:hAnsiTheme="minorHAnsi" w:cstheme="minorHAnsi" w:hint="eastAsia"/>
          <w:szCs w:val="21"/>
        </w:rPr>
        <w:t>年春季大学专业学分课程费用，以校方最后实际</w:t>
      </w:r>
      <w:r w:rsidR="00E91C0A">
        <w:rPr>
          <w:rFonts w:asciiTheme="minorHAnsi" w:eastAsiaTheme="majorEastAsia" w:hAnsiTheme="minorHAnsi" w:cstheme="minorHAnsi" w:hint="eastAsia"/>
          <w:szCs w:val="21"/>
        </w:rPr>
        <w:t>公布</w:t>
      </w:r>
      <w:r w:rsidR="00225CE0">
        <w:rPr>
          <w:rFonts w:asciiTheme="minorHAnsi" w:eastAsiaTheme="majorEastAsia" w:hAnsiTheme="minorHAnsi" w:cstheme="minorHAnsi" w:hint="eastAsia"/>
          <w:szCs w:val="21"/>
        </w:rPr>
        <w:t>的</w:t>
      </w:r>
      <w:r w:rsidR="007A0D62" w:rsidRPr="00E91C0A">
        <w:rPr>
          <w:rFonts w:asciiTheme="minorHAnsi" w:eastAsiaTheme="majorEastAsia" w:hAnsiTheme="minorHAnsi" w:cstheme="minorHAnsi" w:hint="eastAsia"/>
          <w:szCs w:val="21"/>
        </w:rPr>
        <w:t>费用为准</w:t>
      </w:r>
      <w:r w:rsidRPr="00E91C0A">
        <w:rPr>
          <w:rFonts w:asciiTheme="minorHAnsi" w:eastAsiaTheme="majorEastAsia" w:hAnsiTheme="minorHAnsi" w:cstheme="minorHAnsi" w:hint="eastAsia"/>
          <w:szCs w:val="21"/>
        </w:rPr>
        <w:t>。</w:t>
      </w:r>
      <w:r w:rsidR="00143294" w:rsidRPr="00541FE8">
        <w:rPr>
          <w:rFonts w:asciiTheme="minorHAnsi" w:eastAsiaTheme="majorEastAsia" w:hAnsiTheme="minorHAnsi" w:cstheme="minorHAnsi" w:hint="eastAsia"/>
          <w:szCs w:val="21"/>
        </w:rPr>
        <w:t>总费用包括学杂费、在读期间医疗保险、及项目设计与管理费，不含住宿费、生活费与机票</w:t>
      </w:r>
      <w:r w:rsidR="003E4E9D">
        <w:rPr>
          <w:rFonts w:asciiTheme="minorHAnsi" w:eastAsiaTheme="majorEastAsia" w:hAnsiTheme="minorHAnsi" w:cstheme="minorHAnsi" w:hint="eastAsia"/>
          <w:szCs w:val="21"/>
        </w:rPr>
        <w:t>签证费用</w:t>
      </w:r>
      <w:r w:rsidR="00143294" w:rsidRPr="00541FE8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5060F9" w:rsidRPr="00143294" w:rsidRDefault="005060F9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</w:p>
    <w:p w:rsidR="00E61308" w:rsidRDefault="004F7C1B" w:rsidP="00DF1C7E">
      <w:pPr>
        <w:pStyle w:val="ab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申请条件</w:t>
      </w:r>
    </w:p>
    <w:p w:rsidR="003B669C" w:rsidRPr="003B669C" w:rsidRDefault="003B669C" w:rsidP="003B669C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项目名额</w:t>
      </w:r>
    </w:p>
    <w:p w:rsidR="0083528E" w:rsidRDefault="0083528E" w:rsidP="00154DE3">
      <w:pPr>
        <w:widowControl/>
        <w:spacing w:line="360" w:lineRule="auto"/>
        <w:ind w:firstLine="42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rFonts w:asciiTheme="minorHAnsi" w:eastAsiaTheme="majorEastAsia" w:hAnsiTheme="minorHAnsi" w:cstheme="minorHAnsi"/>
          <w:kern w:val="0"/>
          <w:szCs w:val="21"/>
        </w:rPr>
        <w:t>依据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波士顿大学</w:t>
      </w:r>
      <w:r w:rsidRPr="003B669C">
        <w:rPr>
          <w:rFonts w:asciiTheme="minorHAnsi" w:eastAsiaTheme="majorEastAsia" w:hAnsiTheme="minorHAnsi" w:cstheme="minorHAnsi"/>
          <w:kern w:val="0"/>
          <w:szCs w:val="21"/>
        </w:rPr>
        <w:t>的访学学生接收能力，</w:t>
      </w:r>
      <w:r w:rsidR="000B7A47">
        <w:rPr>
          <w:rFonts w:ascii="Calibri" w:hAnsi="Calibri" w:cs="Calibri" w:hint="eastAsia"/>
          <w:szCs w:val="21"/>
        </w:rPr>
        <w:t>201</w:t>
      </w:r>
      <w:r w:rsidR="006925C8">
        <w:rPr>
          <w:rFonts w:ascii="Calibri" w:hAnsi="Calibri" w:cs="Calibri" w:hint="eastAsia"/>
          <w:szCs w:val="21"/>
        </w:rPr>
        <w:t>8</w:t>
      </w:r>
      <w:r w:rsidR="000B7A47">
        <w:rPr>
          <w:rFonts w:ascii="Calibri" w:hAnsi="Calibri" w:cs="Calibri" w:hint="eastAsia"/>
          <w:szCs w:val="21"/>
        </w:rPr>
        <w:t>年春季我校选拔名额为</w:t>
      </w:r>
      <w:r w:rsidR="00154DE3">
        <w:rPr>
          <w:rFonts w:ascii="Calibri" w:hAnsi="Calibri" w:cs="Calibri" w:hint="eastAsia"/>
          <w:szCs w:val="21"/>
        </w:rPr>
        <w:t>5</w:t>
      </w:r>
      <w:r w:rsidR="000B7A47">
        <w:rPr>
          <w:rFonts w:ascii="Calibri" w:hAnsi="Calibri" w:cs="Calibri" w:hint="eastAsia"/>
          <w:szCs w:val="21"/>
        </w:rPr>
        <w:t>名，</w:t>
      </w:r>
      <w:r w:rsidR="00261332">
        <w:rPr>
          <w:rFonts w:ascii="Calibri" w:hAnsi="Calibri" w:cs="Calibri" w:hint="eastAsia"/>
          <w:szCs w:val="21"/>
        </w:rPr>
        <w:t>首批</w:t>
      </w:r>
      <w:r w:rsidR="000B7A47">
        <w:rPr>
          <w:rFonts w:ascii="Calibri" w:hAnsi="Calibri" w:cs="Calibri" w:hint="eastAsia"/>
          <w:szCs w:val="21"/>
        </w:rPr>
        <w:t>报名截止日期为</w:t>
      </w:r>
      <w:r w:rsidR="000B7A47" w:rsidRPr="006925C8">
        <w:rPr>
          <w:rFonts w:ascii="Calibri" w:hAnsi="Calibri" w:cs="Calibri" w:hint="eastAsia"/>
          <w:color w:val="FF0000"/>
          <w:szCs w:val="21"/>
        </w:rPr>
        <w:t>201</w:t>
      </w:r>
      <w:r w:rsidR="006925C8" w:rsidRPr="006925C8">
        <w:rPr>
          <w:rFonts w:ascii="Calibri" w:hAnsi="Calibri" w:cs="Calibri" w:hint="eastAsia"/>
          <w:color w:val="FF0000"/>
          <w:szCs w:val="21"/>
        </w:rPr>
        <w:t>7</w:t>
      </w:r>
      <w:r w:rsidR="000B7A47" w:rsidRPr="006925C8">
        <w:rPr>
          <w:rFonts w:ascii="Calibri" w:hAnsi="Calibri" w:cs="Calibri"/>
          <w:color w:val="FF0000"/>
          <w:szCs w:val="21"/>
        </w:rPr>
        <w:t>年</w:t>
      </w:r>
      <w:r w:rsidR="0087555B">
        <w:rPr>
          <w:rFonts w:ascii="Calibri" w:hAnsi="Calibri" w:cs="Calibri" w:hint="eastAsia"/>
          <w:color w:val="FF0000"/>
          <w:szCs w:val="21"/>
        </w:rPr>
        <w:t>9</w:t>
      </w:r>
      <w:r w:rsidR="000B7A47" w:rsidRPr="006925C8">
        <w:rPr>
          <w:rFonts w:ascii="Calibri" w:hAnsi="Calibri" w:cs="Calibri"/>
          <w:color w:val="FF0000"/>
          <w:szCs w:val="21"/>
        </w:rPr>
        <w:t>月</w:t>
      </w:r>
      <w:r w:rsidR="0087555B">
        <w:rPr>
          <w:rFonts w:ascii="Calibri" w:hAnsi="Calibri" w:cs="Calibri" w:hint="eastAsia"/>
          <w:color w:val="FF0000"/>
          <w:szCs w:val="21"/>
        </w:rPr>
        <w:t>30</w:t>
      </w:r>
      <w:r w:rsidR="000B7A47" w:rsidRPr="006925C8">
        <w:rPr>
          <w:rFonts w:ascii="Calibri" w:hAnsi="Calibri" w:cs="Calibri"/>
          <w:color w:val="FF0000"/>
          <w:szCs w:val="21"/>
        </w:rPr>
        <w:t>日</w:t>
      </w:r>
      <w:r w:rsidR="000B7A47">
        <w:rPr>
          <w:rFonts w:ascii="Calibri" w:hAnsi="Calibri" w:cs="Calibri" w:hint="eastAsia"/>
          <w:szCs w:val="21"/>
        </w:rPr>
        <w:t>；</w:t>
      </w:r>
    </w:p>
    <w:p w:rsidR="00E61308" w:rsidRPr="0083528E" w:rsidRDefault="0083528E" w:rsidP="0083528E">
      <w:pPr>
        <w:spacing w:line="360" w:lineRule="auto"/>
        <w:rPr>
          <w:rFonts w:asciiTheme="minorHAnsi" w:eastAsiaTheme="majorEastAsia" w:hAnsiTheme="minorHAnsi" w:cstheme="minorHAnsi"/>
          <w:b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Cs w:val="21"/>
        </w:rPr>
        <w:t>2</w:t>
      </w:r>
      <w:r>
        <w:rPr>
          <w:rFonts w:asciiTheme="minorHAnsi" w:eastAsiaTheme="majorEastAsia" w:hAnsiTheme="minorHAnsi" w:cstheme="minorHAnsi" w:hint="eastAsia"/>
          <w:b/>
          <w:kern w:val="0"/>
          <w:szCs w:val="21"/>
        </w:rPr>
        <w:t>、</w:t>
      </w:r>
      <w:r w:rsidR="00E61308" w:rsidRPr="0083528E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E61308" w:rsidRDefault="00E61308" w:rsidP="003B669C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3B669C">
        <w:rPr>
          <w:rFonts w:asciiTheme="minorHAnsi" w:eastAsiaTheme="majorEastAsia" w:hAnsiTheme="minorHAnsi" w:cstheme="minorHAnsi"/>
          <w:szCs w:val="21"/>
        </w:rPr>
        <w:t>仅限本校</w:t>
      </w:r>
      <w:r w:rsidR="004F7C1B">
        <w:rPr>
          <w:rFonts w:asciiTheme="minorHAnsi" w:eastAsiaTheme="majorEastAsia" w:hAnsiTheme="minorHAnsi" w:cstheme="minorHAnsi" w:hint="eastAsia"/>
          <w:szCs w:val="21"/>
        </w:rPr>
        <w:t>全日制</w:t>
      </w:r>
      <w:r w:rsidR="00390584">
        <w:rPr>
          <w:rFonts w:asciiTheme="minorHAnsi" w:eastAsiaTheme="majorEastAsia" w:hAnsiTheme="minorHAnsi" w:cstheme="minorHAnsi" w:hint="eastAsia"/>
          <w:szCs w:val="21"/>
        </w:rPr>
        <w:t>学</w:t>
      </w:r>
      <w:r w:rsidR="003B669C">
        <w:rPr>
          <w:rFonts w:asciiTheme="minorHAnsi" w:eastAsiaTheme="majorEastAsia" w:hAnsiTheme="minorHAnsi" w:cstheme="minorHAnsi" w:hint="eastAsia"/>
          <w:szCs w:val="21"/>
        </w:rPr>
        <w:t>生，成绩优异、</w:t>
      </w:r>
      <w:r w:rsidR="003B669C" w:rsidRPr="003B669C">
        <w:rPr>
          <w:rFonts w:asciiTheme="minorHAnsi" w:eastAsiaTheme="majorEastAsia" w:hAnsiTheme="minorHAnsi" w:cstheme="minorHAnsi" w:hint="eastAsia"/>
          <w:szCs w:val="21"/>
        </w:rPr>
        <w:t>道德品质好，在校期间未受过纪律处分，身心健康，能顺利完成在美学习任务</w:t>
      </w:r>
      <w:r w:rsidR="003B669C"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3B669C" w:rsidRPr="004F7C1B" w:rsidRDefault="003D0F7B" w:rsidP="003B669C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申请</w:t>
      </w:r>
      <w:r w:rsidR="004F7C1B" w:rsidRPr="004F7C1B">
        <w:rPr>
          <w:rFonts w:asciiTheme="minorHAnsi" w:eastAsiaTheme="majorEastAsia" w:hAnsiTheme="minorHAnsi" w:cstheme="minorHAnsi" w:hint="eastAsia"/>
          <w:szCs w:val="21"/>
        </w:rPr>
        <w:t>要求</w:t>
      </w:r>
      <w:r w:rsidR="004F7C1B" w:rsidRPr="004F7C1B">
        <w:rPr>
          <w:rFonts w:asciiTheme="minorHAnsi" w:eastAsiaTheme="majorEastAsia" w:hAnsiTheme="minorHAnsi" w:cstheme="minorHAnsi" w:hint="eastAsia"/>
          <w:szCs w:val="21"/>
        </w:rPr>
        <w:t xml:space="preserve"> </w:t>
      </w:r>
    </w:p>
    <w:p w:rsidR="003B669C" w:rsidRPr="00170451" w:rsidRDefault="00FE6123" w:rsidP="003B669C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FE6123">
        <w:rPr>
          <w:rFonts w:asciiTheme="minorHAnsi" w:eastAsiaTheme="majorEastAsia" w:hAnsiTheme="minorHAnsi" w:cstheme="minorHAnsi"/>
          <w:b/>
          <w:szCs w:val="21"/>
        </w:rPr>
        <w:lastRenderedPageBreak/>
        <w:t>英语及美国文化课程</w:t>
      </w:r>
      <w:r w:rsidR="003B669C" w:rsidRPr="00170451">
        <w:rPr>
          <w:rFonts w:asciiTheme="minorHAnsi" w:eastAsiaTheme="majorEastAsia" w:hAnsiTheme="minorHAnsi" w:cstheme="minorHAnsi" w:hint="eastAsia"/>
          <w:szCs w:val="21"/>
        </w:rPr>
        <w:t>：</w:t>
      </w:r>
      <w:r w:rsidR="004F7C1B" w:rsidRPr="00170451">
        <w:rPr>
          <w:rFonts w:asciiTheme="minorHAnsi" w:eastAsiaTheme="majorEastAsia" w:hAnsiTheme="minorHAnsi" w:cstheme="minorHAnsi" w:hint="eastAsia"/>
          <w:szCs w:val="21"/>
        </w:rPr>
        <w:t>具有良好的英语基础</w:t>
      </w:r>
      <w:r w:rsidR="005260BE">
        <w:rPr>
          <w:rFonts w:asciiTheme="minorHAnsi" w:eastAsiaTheme="majorEastAsia" w:hAnsiTheme="minorHAnsi" w:cstheme="minorHAnsi" w:hint="eastAsia"/>
          <w:szCs w:val="21"/>
        </w:rPr>
        <w:t>，入读</w:t>
      </w:r>
      <w:r w:rsidR="00390584" w:rsidRPr="00390584">
        <w:rPr>
          <w:rFonts w:asciiTheme="minorHAnsi" w:eastAsiaTheme="majorEastAsia" w:hAnsiTheme="minorHAnsi" w:cstheme="minorHAnsi" w:hint="eastAsia"/>
          <w:szCs w:val="21"/>
        </w:rPr>
        <w:t>“学术英语”、“科技英语”、“商务英语”</w:t>
      </w:r>
      <w:r w:rsidR="005260BE">
        <w:rPr>
          <w:rFonts w:asciiTheme="minorHAnsi" w:eastAsiaTheme="majorEastAsia" w:hAnsiTheme="minorHAnsi" w:cstheme="minorHAnsi" w:hint="eastAsia"/>
          <w:szCs w:val="21"/>
        </w:rPr>
        <w:t>需</w:t>
      </w:r>
      <w:r w:rsidR="00390584">
        <w:rPr>
          <w:rFonts w:asciiTheme="minorHAnsi" w:eastAsiaTheme="majorEastAsia" w:hAnsiTheme="minorHAnsi" w:cstheme="minorHAnsi" w:hint="eastAsia"/>
          <w:szCs w:val="21"/>
        </w:rPr>
        <w:t>在分班测试中达到</w:t>
      </w:r>
      <w:r w:rsidR="005260BE">
        <w:rPr>
          <w:rFonts w:asciiTheme="minorHAnsi" w:eastAsiaTheme="majorEastAsia" w:hAnsiTheme="minorHAnsi" w:cstheme="minorHAnsi" w:hint="eastAsia"/>
          <w:szCs w:val="21"/>
        </w:rPr>
        <w:t>中高级英语水平</w:t>
      </w:r>
      <w:r w:rsidR="00E61308" w:rsidRPr="00170451">
        <w:rPr>
          <w:rFonts w:asciiTheme="minorHAnsi" w:eastAsiaTheme="majorEastAsia" w:hAnsiTheme="minorHAnsi" w:cstheme="minorHAnsi"/>
          <w:szCs w:val="21"/>
        </w:rPr>
        <w:t>；</w:t>
      </w:r>
      <w:r w:rsidR="0064140F">
        <w:rPr>
          <w:rFonts w:asciiTheme="minorHAnsi" w:eastAsiaTheme="majorEastAsia" w:hAnsiTheme="minorHAnsi" w:cstheme="minorHAnsi" w:hint="eastAsia"/>
          <w:szCs w:val="21"/>
        </w:rPr>
        <w:t>本科和研究生均可申请；</w:t>
      </w:r>
    </w:p>
    <w:p w:rsidR="00E61308" w:rsidRPr="00170451" w:rsidRDefault="003B669C" w:rsidP="003B669C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390584">
        <w:rPr>
          <w:rFonts w:asciiTheme="minorHAnsi" w:eastAsiaTheme="majorEastAsia" w:hAnsiTheme="minorHAnsi" w:cstheme="minorHAnsi" w:hint="eastAsia"/>
          <w:b/>
          <w:szCs w:val="21"/>
        </w:rPr>
        <w:t>专业</w:t>
      </w:r>
      <w:r w:rsidR="00E61308" w:rsidRPr="00390584">
        <w:rPr>
          <w:rFonts w:asciiTheme="minorHAnsi" w:eastAsiaTheme="majorEastAsia" w:hAnsiTheme="minorHAnsi" w:cstheme="minorHAnsi"/>
          <w:b/>
          <w:szCs w:val="21"/>
        </w:rPr>
        <w:t>学分课程</w:t>
      </w:r>
      <w:r w:rsidR="00390584" w:rsidRPr="00390584">
        <w:rPr>
          <w:rFonts w:asciiTheme="minorHAnsi" w:eastAsiaTheme="majorEastAsia" w:hAnsiTheme="minorHAnsi" w:cstheme="minorHAnsi" w:hint="eastAsia"/>
          <w:szCs w:val="21"/>
        </w:rPr>
        <w:t>（本科访学及研究生项目）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：</w:t>
      </w:r>
      <w:r w:rsidR="00E61308" w:rsidRPr="00170451">
        <w:rPr>
          <w:rFonts w:asciiTheme="minorHAnsi" w:eastAsiaTheme="majorEastAsia" w:hAnsiTheme="minorHAnsi" w:cstheme="minorHAnsi"/>
          <w:szCs w:val="21"/>
        </w:rPr>
        <w:t>托福</w:t>
      </w:r>
      <w:r w:rsidR="00390584">
        <w:rPr>
          <w:rFonts w:asciiTheme="minorHAnsi" w:eastAsiaTheme="majorEastAsia" w:hAnsiTheme="minorHAnsi" w:cstheme="minorHAnsi" w:hint="eastAsia"/>
          <w:szCs w:val="21"/>
        </w:rPr>
        <w:t>84</w:t>
      </w:r>
      <w:r w:rsidR="00E61308" w:rsidRPr="00170451">
        <w:rPr>
          <w:rFonts w:asciiTheme="minorHAnsi" w:eastAsiaTheme="majorEastAsia" w:hAnsiTheme="minorHAnsi" w:cstheme="minorHAnsi"/>
          <w:szCs w:val="21"/>
        </w:rPr>
        <w:t>，</w:t>
      </w:r>
      <w:r w:rsidRPr="00170451">
        <w:rPr>
          <w:rFonts w:asciiTheme="minorHAnsi" w:eastAsiaTheme="majorEastAsia" w:hAnsiTheme="minorHAnsi" w:cstheme="minorHAnsi" w:hint="eastAsia"/>
          <w:szCs w:val="21"/>
        </w:rPr>
        <w:t>或</w:t>
      </w:r>
      <w:r w:rsidR="00E61308" w:rsidRPr="00170451">
        <w:rPr>
          <w:rFonts w:asciiTheme="minorHAnsi" w:eastAsiaTheme="majorEastAsia" w:hAnsiTheme="minorHAnsi" w:cstheme="minorHAnsi"/>
          <w:szCs w:val="21"/>
        </w:rPr>
        <w:t>雅思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7</w:t>
      </w:r>
      <w:r w:rsidR="003D0F7B" w:rsidRPr="00170451">
        <w:rPr>
          <w:rFonts w:asciiTheme="minorHAnsi" w:eastAsiaTheme="majorEastAsia" w:hAnsiTheme="minorHAnsi" w:cstheme="minorHAnsi"/>
          <w:szCs w:val="21"/>
        </w:rPr>
        <w:t>.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0</w:t>
      </w:r>
      <w:r w:rsidRPr="00170451">
        <w:rPr>
          <w:rFonts w:asciiTheme="minorHAnsi" w:eastAsiaTheme="majorEastAsia" w:hAnsiTheme="minorHAnsi" w:cstheme="minorHAnsi" w:hint="eastAsia"/>
          <w:szCs w:val="21"/>
        </w:rPr>
        <w:t>，</w:t>
      </w:r>
      <w:r w:rsidR="00390584">
        <w:rPr>
          <w:rFonts w:asciiTheme="minorHAnsi" w:eastAsiaTheme="majorEastAsia" w:hAnsiTheme="minorHAnsi" w:cstheme="minorHAnsi" w:hint="eastAsia"/>
          <w:szCs w:val="21"/>
        </w:rPr>
        <w:t>GPA3.0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（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4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分制）</w:t>
      </w:r>
      <w:r w:rsidR="00E61308" w:rsidRPr="00170451">
        <w:rPr>
          <w:rFonts w:asciiTheme="minorHAnsi" w:eastAsiaTheme="majorEastAsia" w:hAnsiTheme="minorHAnsi" w:cstheme="minorHAnsi"/>
          <w:szCs w:val="21"/>
        </w:rPr>
        <w:t>；</w:t>
      </w:r>
      <w:r w:rsidR="0064140F">
        <w:rPr>
          <w:rFonts w:asciiTheme="minorHAnsi" w:eastAsiaTheme="majorEastAsia" w:hAnsiTheme="minorHAnsi" w:cstheme="minorHAnsi" w:hint="eastAsia"/>
          <w:szCs w:val="21"/>
        </w:rPr>
        <w:t>本科访学只面向大二或大二年级以上学生</w:t>
      </w:r>
      <w:r w:rsidR="00167814">
        <w:rPr>
          <w:rFonts w:asciiTheme="minorHAnsi" w:eastAsiaTheme="majorEastAsia" w:hAnsiTheme="minorHAnsi" w:cstheme="minorHAnsi" w:hint="eastAsia"/>
          <w:szCs w:val="21"/>
        </w:rPr>
        <w:t>；研究生项目的申请者必须是在读</w:t>
      </w:r>
      <w:r w:rsidR="0064140F">
        <w:rPr>
          <w:rFonts w:asciiTheme="minorHAnsi" w:eastAsiaTheme="majorEastAsia" w:hAnsiTheme="minorHAnsi" w:cstheme="minorHAnsi" w:hint="eastAsia"/>
          <w:szCs w:val="21"/>
        </w:rPr>
        <w:t>研究生</w:t>
      </w:r>
      <w:r w:rsidR="00167814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4F7C1B" w:rsidRDefault="004F7C1B" w:rsidP="004F7C1B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家庭具有一定经济基础，能够提供访学所需学费及生活费；</w:t>
      </w:r>
    </w:p>
    <w:p w:rsidR="004F7C1B" w:rsidRPr="004F7C1B" w:rsidRDefault="004F7C1B" w:rsidP="004F7C1B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通过全美国际教育协会的项目面试、</w:t>
      </w:r>
      <w:r w:rsidR="00B81EAA">
        <w:rPr>
          <w:rFonts w:asciiTheme="minorHAnsi" w:eastAsiaTheme="majorEastAsia" w:hAnsiTheme="minorHAnsi" w:cstheme="minorHAnsi" w:hint="eastAsia"/>
          <w:szCs w:val="21"/>
        </w:rPr>
        <w:t>波士顿大学</w:t>
      </w:r>
      <w:r w:rsidRPr="004F7C1B">
        <w:rPr>
          <w:rFonts w:asciiTheme="minorHAnsi" w:eastAsiaTheme="majorEastAsia" w:hAnsiTheme="minorHAnsi" w:cstheme="minorHAnsi" w:hint="eastAsia"/>
          <w:szCs w:val="21"/>
        </w:rPr>
        <w:t>的学术审核、以及我校院系及</w:t>
      </w:r>
    </w:p>
    <w:p w:rsidR="00E61308" w:rsidRDefault="004F7C1B" w:rsidP="004F7C1B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国际交流处的派出资格审核</w:t>
      </w:r>
      <w:r w:rsidR="00E61308" w:rsidRPr="004F7C1B">
        <w:rPr>
          <w:rFonts w:asciiTheme="minorHAnsi" w:eastAsiaTheme="majorEastAsia" w:hAnsiTheme="minorHAnsi" w:cstheme="minorHAnsi"/>
          <w:szCs w:val="21"/>
        </w:rPr>
        <w:t>。</w:t>
      </w:r>
    </w:p>
    <w:p w:rsidR="004F7C1B" w:rsidRPr="004F7C1B" w:rsidRDefault="004F7C1B" w:rsidP="004F7C1B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</w:p>
    <w:p w:rsidR="00AF5247" w:rsidRPr="00261C11" w:rsidRDefault="00261C11" w:rsidP="00261C11">
      <w:pPr>
        <w:widowControl/>
        <w:spacing w:line="360" w:lineRule="auto"/>
        <w:jc w:val="left"/>
        <w:rPr>
          <w:rFonts w:ascii="宋体" w:hAnsi="宋体" w:cs="宋体"/>
          <w:kern w:val="0"/>
          <w:szCs w:val="21"/>
        </w:rPr>
      </w:pPr>
      <w:bookmarkStart w:id="2" w:name="_GoBack"/>
      <w:bookmarkEnd w:id="2"/>
      <w:r w:rsidRPr="00261C11">
        <w:rPr>
          <w:rFonts w:ascii="Calibri" w:hAnsi="Calibri" w:cs="Calibri"/>
          <w:kern w:val="0"/>
          <w:sz w:val="22"/>
        </w:rPr>
        <w:t xml:space="preserve"> </w:t>
      </w:r>
    </w:p>
    <w:sectPr w:rsidR="00AF5247" w:rsidRPr="00261C11" w:rsidSect="00596D1A">
      <w:headerReference w:type="default" r:id="rId8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AD4" w:rsidRDefault="003C3AD4">
      <w:r>
        <w:separator/>
      </w:r>
    </w:p>
  </w:endnote>
  <w:endnote w:type="continuationSeparator" w:id="0">
    <w:p w:rsidR="003C3AD4" w:rsidRDefault="003C3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AD4" w:rsidRDefault="003C3AD4">
      <w:r>
        <w:separator/>
      </w:r>
    </w:p>
  </w:footnote>
  <w:footnote w:type="continuationSeparator" w:id="0">
    <w:p w:rsidR="003C3AD4" w:rsidRDefault="003C3A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B5E" w:rsidRPr="00596D1A" w:rsidRDefault="00A67B5E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8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9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4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5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8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2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20"/>
  </w:num>
  <w:num w:numId="3">
    <w:abstractNumId w:val="10"/>
  </w:num>
  <w:num w:numId="4">
    <w:abstractNumId w:val="17"/>
  </w:num>
  <w:num w:numId="5">
    <w:abstractNumId w:val="18"/>
  </w:num>
  <w:num w:numId="6">
    <w:abstractNumId w:val="3"/>
  </w:num>
  <w:num w:numId="7">
    <w:abstractNumId w:val="9"/>
  </w:num>
  <w:num w:numId="8">
    <w:abstractNumId w:val="0"/>
  </w:num>
  <w:num w:numId="9">
    <w:abstractNumId w:val="22"/>
  </w:num>
  <w:num w:numId="10">
    <w:abstractNumId w:val="13"/>
  </w:num>
  <w:num w:numId="11">
    <w:abstractNumId w:val="2"/>
  </w:num>
  <w:num w:numId="12">
    <w:abstractNumId w:val="7"/>
  </w:num>
  <w:num w:numId="13">
    <w:abstractNumId w:val="16"/>
  </w:num>
  <w:num w:numId="14">
    <w:abstractNumId w:val="14"/>
  </w:num>
  <w:num w:numId="15">
    <w:abstractNumId w:val="4"/>
  </w:num>
  <w:num w:numId="16">
    <w:abstractNumId w:val="6"/>
  </w:num>
  <w:num w:numId="17">
    <w:abstractNumId w:val="8"/>
  </w:num>
  <w:num w:numId="18">
    <w:abstractNumId w:val="12"/>
  </w:num>
  <w:num w:numId="19">
    <w:abstractNumId w:val="25"/>
  </w:num>
  <w:num w:numId="20">
    <w:abstractNumId w:val="15"/>
  </w:num>
  <w:num w:numId="21">
    <w:abstractNumId w:val="1"/>
  </w:num>
  <w:num w:numId="22">
    <w:abstractNumId w:val="5"/>
  </w:num>
  <w:num w:numId="23">
    <w:abstractNumId w:val="26"/>
  </w:num>
  <w:num w:numId="24">
    <w:abstractNumId w:val="19"/>
  </w:num>
  <w:num w:numId="25">
    <w:abstractNumId w:val="24"/>
  </w:num>
  <w:num w:numId="26">
    <w:abstractNumId w:val="21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8F"/>
    <w:rsid w:val="00003063"/>
    <w:rsid w:val="000035D7"/>
    <w:rsid w:val="00010271"/>
    <w:rsid w:val="00010F31"/>
    <w:rsid w:val="000169DD"/>
    <w:rsid w:val="00022AFD"/>
    <w:rsid w:val="000230BD"/>
    <w:rsid w:val="00023476"/>
    <w:rsid w:val="000236D2"/>
    <w:rsid w:val="00024C64"/>
    <w:rsid w:val="00025206"/>
    <w:rsid w:val="0003068E"/>
    <w:rsid w:val="00030A02"/>
    <w:rsid w:val="00031403"/>
    <w:rsid w:val="00033889"/>
    <w:rsid w:val="000362BD"/>
    <w:rsid w:val="000402B0"/>
    <w:rsid w:val="00041148"/>
    <w:rsid w:val="00041BDA"/>
    <w:rsid w:val="00046229"/>
    <w:rsid w:val="000519A2"/>
    <w:rsid w:val="0005389A"/>
    <w:rsid w:val="0006181E"/>
    <w:rsid w:val="00061F58"/>
    <w:rsid w:val="0006376C"/>
    <w:rsid w:val="00065242"/>
    <w:rsid w:val="0007195B"/>
    <w:rsid w:val="000818A1"/>
    <w:rsid w:val="000820F9"/>
    <w:rsid w:val="0009206E"/>
    <w:rsid w:val="000954F4"/>
    <w:rsid w:val="000A0A86"/>
    <w:rsid w:val="000A1602"/>
    <w:rsid w:val="000A2A22"/>
    <w:rsid w:val="000A4030"/>
    <w:rsid w:val="000A5251"/>
    <w:rsid w:val="000B1A29"/>
    <w:rsid w:val="000B7A47"/>
    <w:rsid w:val="000C2F7C"/>
    <w:rsid w:val="000C3F5B"/>
    <w:rsid w:val="000C4E56"/>
    <w:rsid w:val="000C5C18"/>
    <w:rsid w:val="000C7F9A"/>
    <w:rsid w:val="000D48D3"/>
    <w:rsid w:val="000D5797"/>
    <w:rsid w:val="000E1209"/>
    <w:rsid w:val="000E71FC"/>
    <w:rsid w:val="000F168E"/>
    <w:rsid w:val="000F60E8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174"/>
    <w:rsid w:val="00120A5E"/>
    <w:rsid w:val="0012340B"/>
    <w:rsid w:val="001247B3"/>
    <w:rsid w:val="0012488E"/>
    <w:rsid w:val="00124B0D"/>
    <w:rsid w:val="00125024"/>
    <w:rsid w:val="00127FE8"/>
    <w:rsid w:val="00131D30"/>
    <w:rsid w:val="00134011"/>
    <w:rsid w:val="00134DA3"/>
    <w:rsid w:val="00135F93"/>
    <w:rsid w:val="00137744"/>
    <w:rsid w:val="00143294"/>
    <w:rsid w:val="00146AB9"/>
    <w:rsid w:val="00152745"/>
    <w:rsid w:val="00154DE3"/>
    <w:rsid w:val="00167799"/>
    <w:rsid w:val="00167814"/>
    <w:rsid w:val="00170451"/>
    <w:rsid w:val="00171171"/>
    <w:rsid w:val="001738F0"/>
    <w:rsid w:val="00174B2C"/>
    <w:rsid w:val="00175FC4"/>
    <w:rsid w:val="00176F21"/>
    <w:rsid w:val="00182E04"/>
    <w:rsid w:val="001834A2"/>
    <w:rsid w:val="00186190"/>
    <w:rsid w:val="00192C0F"/>
    <w:rsid w:val="001A0C7A"/>
    <w:rsid w:val="001A281F"/>
    <w:rsid w:val="001A3A4F"/>
    <w:rsid w:val="001A7D56"/>
    <w:rsid w:val="001B1730"/>
    <w:rsid w:val="001C1A51"/>
    <w:rsid w:val="001C6985"/>
    <w:rsid w:val="001D4042"/>
    <w:rsid w:val="001D458C"/>
    <w:rsid w:val="001D4EF4"/>
    <w:rsid w:val="001D7EED"/>
    <w:rsid w:val="001E31D7"/>
    <w:rsid w:val="001E5D98"/>
    <w:rsid w:val="001F5524"/>
    <w:rsid w:val="00201416"/>
    <w:rsid w:val="00201963"/>
    <w:rsid w:val="00202030"/>
    <w:rsid w:val="00203BFF"/>
    <w:rsid w:val="002070AB"/>
    <w:rsid w:val="002133F2"/>
    <w:rsid w:val="0021711E"/>
    <w:rsid w:val="00220E2D"/>
    <w:rsid w:val="002211FB"/>
    <w:rsid w:val="0022214B"/>
    <w:rsid w:val="0022408A"/>
    <w:rsid w:val="00225CE0"/>
    <w:rsid w:val="002274D9"/>
    <w:rsid w:val="002441C6"/>
    <w:rsid w:val="002449A1"/>
    <w:rsid w:val="002465B1"/>
    <w:rsid w:val="00251642"/>
    <w:rsid w:val="00255140"/>
    <w:rsid w:val="002561E7"/>
    <w:rsid w:val="00257F5F"/>
    <w:rsid w:val="00261332"/>
    <w:rsid w:val="00261406"/>
    <w:rsid w:val="00261C11"/>
    <w:rsid w:val="00271BCB"/>
    <w:rsid w:val="00275270"/>
    <w:rsid w:val="0028056A"/>
    <w:rsid w:val="002852EE"/>
    <w:rsid w:val="0029179F"/>
    <w:rsid w:val="00292326"/>
    <w:rsid w:val="00295361"/>
    <w:rsid w:val="00296348"/>
    <w:rsid w:val="00297E1A"/>
    <w:rsid w:val="002A402F"/>
    <w:rsid w:val="002B61DD"/>
    <w:rsid w:val="002B7076"/>
    <w:rsid w:val="002C2028"/>
    <w:rsid w:val="002C229B"/>
    <w:rsid w:val="002C27D4"/>
    <w:rsid w:val="002C3134"/>
    <w:rsid w:val="002C6AEB"/>
    <w:rsid w:val="002C7059"/>
    <w:rsid w:val="002C722D"/>
    <w:rsid w:val="002D015D"/>
    <w:rsid w:val="002D04D0"/>
    <w:rsid w:val="002D76B2"/>
    <w:rsid w:val="002E1476"/>
    <w:rsid w:val="002E3299"/>
    <w:rsid w:val="002E4985"/>
    <w:rsid w:val="002E64CC"/>
    <w:rsid w:val="002F1A53"/>
    <w:rsid w:val="002F3568"/>
    <w:rsid w:val="002F7AB9"/>
    <w:rsid w:val="0030157A"/>
    <w:rsid w:val="00302995"/>
    <w:rsid w:val="00303D3D"/>
    <w:rsid w:val="0031712B"/>
    <w:rsid w:val="0032092A"/>
    <w:rsid w:val="00321717"/>
    <w:rsid w:val="00321D5F"/>
    <w:rsid w:val="00333C15"/>
    <w:rsid w:val="00334302"/>
    <w:rsid w:val="00342D9D"/>
    <w:rsid w:val="00342E7E"/>
    <w:rsid w:val="00364A0C"/>
    <w:rsid w:val="003738EA"/>
    <w:rsid w:val="00375491"/>
    <w:rsid w:val="003802D5"/>
    <w:rsid w:val="003822A8"/>
    <w:rsid w:val="00383DCC"/>
    <w:rsid w:val="00386A4E"/>
    <w:rsid w:val="00386C51"/>
    <w:rsid w:val="00387362"/>
    <w:rsid w:val="00390584"/>
    <w:rsid w:val="00390FCA"/>
    <w:rsid w:val="00394A95"/>
    <w:rsid w:val="00396306"/>
    <w:rsid w:val="00397742"/>
    <w:rsid w:val="003A6BB9"/>
    <w:rsid w:val="003B4151"/>
    <w:rsid w:val="003B669C"/>
    <w:rsid w:val="003B786E"/>
    <w:rsid w:val="003C3AD4"/>
    <w:rsid w:val="003C6EF7"/>
    <w:rsid w:val="003D0F7B"/>
    <w:rsid w:val="003D0FE9"/>
    <w:rsid w:val="003D2BCE"/>
    <w:rsid w:val="003D4037"/>
    <w:rsid w:val="003D4529"/>
    <w:rsid w:val="003D4B46"/>
    <w:rsid w:val="003D5F48"/>
    <w:rsid w:val="003D7ABA"/>
    <w:rsid w:val="003E01B3"/>
    <w:rsid w:val="003E3199"/>
    <w:rsid w:val="003E4E9D"/>
    <w:rsid w:val="003F050A"/>
    <w:rsid w:val="003F059B"/>
    <w:rsid w:val="003F50D1"/>
    <w:rsid w:val="003F5F88"/>
    <w:rsid w:val="0041273F"/>
    <w:rsid w:val="00413905"/>
    <w:rsid w:val="00426325"/>
    <w:rsid w:val="004321B8"/>
    <w:rsid w:val="00437A33"/>
    <w:rsid w:val="004469A3"/>
    <w:rsid w:val="0045270B"/>
    <w:rsid w:val="00454C45"/>
    <w:rsid w:val="004624BE"/>
    <w:rsid w:val="00465A92"/>
    <w:rsid w:val="004679CE"/>
    <w:rsid w:val="00470270"/>
    <w:rsid w:val="00471CBF"/>
    <w:rsid w:val="00473C1D"/>
    <w:rsid w:val="00485AD1"/>
    <w:rsid w:val="004932B6"/>
    <w:rsid w:val="004946E0"/>
    <w:rsid w:val="00495E6D"/>
    <w:rsid w:val="004A1602"/>
    <w:rsid w:val="004A51A8"/>
    <w:rsid w:val="004B4D89"/>
    <w:rsid w:val="004B516E"/>
    <w:rsid w:val="004B6D59"/>
    <w:rsid w:val="004C0E26"/>
    <w:rsid w:val="004C272E"/>
    <w:rsid w:val="004C343D"/>
    <w:rsid w:val="004C5277"/>
    <w:rsid w:val="004C6632"/>
    <w:rsid w:val="004D2423"/>
    <w:rsid w:val="004D3884"/>
    <w:rsid w:val="004D531B"/>
    <w:rsid w:val="004D5BBA"/>
    <w:rsid w:val="004E0748"/>
    <w:rsid w:val="004E728E"/>
    <w:rsid w:val="004F0AAB"/>
    <w:rsid w:val="004F743F"/>
    <w:rsid w:val="004F7C1B"/>
    <w:rsid w:val="00500A8F"/>
    <w:rsid w:val="005043E9"/>
    <w:rsid w:val="005060F9"/>
    <w:rsid w:val="0051106C"/>
    <w:rsid w:val="00512BAE"/>
    <w:rsid w:val="00520C0E"/>
    <w:rsid w:val="00522EAE"/>
    <w:rsid w:val="005250F2"/>
    <w:rsid w:val="00525703"/>
    <w:rsid w:val="005260BE"/>
    <w:rsid w:val="00527573"/>
    <w:rsid w:val="005326B5"/>
    <w:rsid w:val="005339BB"/>
    <w:rsid w:val="00536F45"/>
    <w:rsid w:val="00537EE6"/>
    <w:rsid w:val="005447E3"/>
    <w:rsid w:val="00547E75"/>
    <w:rsid w:val="00555016"/>
    <w:rsid w:val="00556212"/>
    <w:rsid w:val="005606AC"/>
    <w:rsid w:val="00561F51"/>
    <w:rsid w:val="0057138A"/>
    <w:rsid w:val="00572B6E"/>
    <w:rsid w:val="005762B0"/>
    <w:rsid w:val="00582E1E"/>
    <w:rsid w:val="00584716"/>
    <w:rsid w:val="005849E3"/>
    <w:rsid w:val="00584E4F"/>
    <w:rsid w:val="00584E6C"/>
    <w:rsid w:val="005868F6"/>
    <w:rsid w:val="00586D6C"/>
    <w:rsid w:val="00587D18"/>
    <w:rsid w:val="0059011C"/>
    <w:rsid w:val="00591182"/>
    <w:rsid w:val="00596D1A"/>
    <w:rsid w:val="00597204"/>
    <w:rsid w:val="005A31F5"/>
    <w:rsid w:val="005A65C8"/>
    <w:rsid w:val="005B69C2"/>
    <w:rsid w:val="005C27A1"/>
    <w:rsid w:val="005C7CC0"/>
    <w:rsid w:val="005D0683"/>
    <w:rsid w:val="005D6F09"/>
    <w:rsid w:val="005E5A41"/>
    <w:rsid w:val="005E674A"/>
    <w:rsid w:val="005E6E17"/>
    <w:rsid w:val="005F6112"/>
    <w:rsid w:val="00603B43"/>
    <w:rsid w:val="00606AA2"/>
    <w:rsid w:val="00606C4F"/>
    <w:rsid w:val="006106EC"/>
    <w:rsid w:val="00610E1A"/>
    <w:rsid w:val="00611164"/>
    <w:rsid w:val="00617A76"/>
    <w:rsid w:val="00621ED0"/>
    <w:rsid w:val="00622238"/>
    <w:rsid w:val="006225D7"/>
    <w:rsid w:val="00624BB2"/>
    <w:rsid w:val="00632329"/>
    <w:rsid w:val="00636A3C"/>
    <w:rsid w:val="00637AD1"/>
    <w:rsid w:val="0064140F"/>
    <w:rsid w:val="006452B3"/>
    <w:rsid w:val="0066295A"/>
    <w:rsid w:val="00663035"/>
    <w:rsid w:val="00664055"/>
    <w:rsid w:val="00666CF9"/>
    <w:rsid w:val="00667457"/>
    <w:rsid w:val="00667A61"/>
    <w:rsid w:val="00670ED6"/>
    <w:rsid w:val="0067541F"/>
    <w:rsid w:val="006858D5"/>
    <w:rsid w:val="00687DBB"/>
    <w:rsid w:val="006925C8"/>
    <w:rsid w:val="00696B1C"/>
    <w:rsid w:val="006A125E"/>
    <w:rsid w:val="006A2B5F"/>
    <w:rsid w:val="006A32C4"/>
    <w:rsid w:val="006A72B8"/>
    <w:rsid w:val="006B576E"/>
    <w:rsid w:val="006C1F05"/>
    <w:rsid w:val="006C2070"/>
    <w:rsid w:val="006D5B15"/>
    <w:rsid w:val="006D642C"/>
    <w:rsid w:val="006E63C6"/>
    <w:rsid w:val="00700EA9"/>
    <w:rsid w:val="0070255A"/>
    <w:rsid w:val="00705BEF"/>
    <w:rsid w:val="00706179"/>
    <w:rsid w:val="00707778"/>
    <w:rsid w:val="007113DD"/>
    <w:rsid w:val="0071430B"/>
    <w:rsid w:val="00720659"/>
    <w:rsid w:val="0072201D"/>
    <w:rsid w:val="00733292"/>
    <w:rsid w:val="00736663"/>
    <w:rsid w:val="007423FD"/>
    <w:rsid w:val="00760C7A"/>
    <w:rsid w:val="007619AD"/>
    <w:rsid w:val="00762330"/>
    <w:rsid w:val="007640E0"/>
    <w:rsid w:val="007652B1"/>
    <w:rsid w:val="00770616"/>
    <w:rsid w:val="00772E22"/>
    <w:rsid w:val="00775505"/>
    <w:rsid w:val="00776687"/>
    <w:rsid w:val="00776AE1"/>
    <w:rsid w:val="00785C31"/>
    <w:rsid w:val="007A01B4"/>
    <w:rsid w:val="007A03BE"/>
    <w:rsid w:val="007A07E5"/>
    <w:rsid w:val="007A0D62"/>
    <w:rsid w:val="007A385D"/>
    <w:rsid w:val="007A3E79"/>
    <w:rsid w:val="007A7362"/>
    <w:rsid w:val="007B5A17"/>
    <w:rsid w:val="007B7729"/>
    <w:rsid w:val="007C2FAE"/>
    <w:rsid w:val="007C3ABB"/>
    <w:rsid w:val="007C66DE"/>
    <w:rsid w:val="007D0768"/>
    <w:rsid w:val="007D224F"/>
    <w:rsid w:val="007E0C8A"/>
    <w:rsid w:val="007E3816"/>
    <w:rsid w:val="007F5700"/>
    <w:rsid w:val="007F7B59"/>
    <w:rsid w:val="00802548"/>
    <w:rsid w:val="00802957"/>
    <w:rsid w:val="00814AA6"/>
    <w:rsid w:val="0082094E"/>
    <w:rsid w:val="008267EE"/>
    <w:rsid w:val="0083050D"/>
    <w:rsid w:val="00832E9B"/>
    <w:rsid w:val="0083528E"/>
    <w:rsid w:val="008432ED"/>
    <w:rsid w:val="00843F7D"/>
    <w:rsid w:val="008450F3"/>
    <w:rsid w:val="0086227D"/>
    <w:rsid w:val="00863FEE"/>
    <w:rsid w:val="008653E0"/>
    <w:rsid w:val="0087555B"/>
    <w:rsid w:val="00881CA9"/>
    <w:rsid w:val="0088500C"/>
    <w:rsid w:val="0089014A"/>
    <w:rsid w:val="008902CF"/>
    <w:rsid w:val="008966E9"/>
    <w:rsid w:val="008B4A3B"/>
    <w:rsid w:val="008B56E5"/>
    <w:rsid w:val="008C1F77"/>
    <w:rsid w:val="008C34CE"/>
    <w:rsid w:val="008D35D8"/>
    <w:rsid w:val="008D3CFE"/>
    <w:rsid w:val="008D4A48"/>
    <w:rsid w:val="008D5E6C"/>
    <w:rsid w:val="008D7F16"/>
    <w:rsid w:val="008E4534"/>
    <w:rsid w:val="008E54DB"/>
    <w:rsid w:val="008F1045"/>
    <w:rsid w:val="009018E4"/>
    <w:rsid w:val="00903BED"/>
    <w:rsid w:val="009044D4"/>
    <w:rsid w:val="00905613"/>
    <w:rsid w:val="00905BF1"/>
    <w:rsid w:val="00913572"/>
    <w:rsid w:val="00915CD8"/>
    <w:rsid w:val="009171E7"/>
    <w:rsid w:val="00917A3B"/>
    <w:rsid w:val="0092087F"/>
    <w:rsid w:val="00920A59"/>
    <w:rsid w:val="0092377F"/>
    <w:rsid w:val="00930DF7"/>
    <w:rsid w:val="00936821"/>
    <w:rsid w:val="009406D3"/>
    <w:rsid w:val="0094276A"/>
    <w:rsid w:val="00942C75"/>
    <w:rsid w:val="00947B9D"/>
    <w:rsid w:val="00951195"/>
    <w:rsid w:val="00952045"/>
    <w:rsid w:val="00952BA5"/>
    <w:rsid w:val="009554FB"/>
    <w:rsid w:val="00957EEC"/>
    <w:rsid w:val="00963696"/>
    <w:rsid w:val="009638EE"/>
    <w:rsid w:val="009642E6"/>
    <w:rsid w:val="009645E2"/>
    <w:rsid w:val="00965CCC"/>
    <w:rsid w:val="00972BCD"/>
    <w:rsid w:val="0097304E"/>
    <w:rsid w:val="009735D1"/>
    <w:rsid w:val="0097647D"/>
    <w:rsid w:val="00983752"/>
    <w:rsid w:val="00983EF6"/>
    <w:rsid w:val="009865A8"/>
    <w:rsid w:val="009959F3"/>
    <w:rsid w:val="009A11C1"/>
    <w:rsid w:val="009A27F7"/>
    <w:rsid w:val="009A292D"/>
    <w:rsid w:val="009A4CAF"/>
    <w:rsid w:val="009A69B5"/>
    <w:rsid w:val="009B0D73"/>
    <w:rsid w:val="009B3167"/>
    <w:rsid w:val="009C020C"/>
    <w:rsid w:val="009C5D67"/>
    <w:rsid w:val="009C698C"/>
    <w:rsid w:val="009C7A2D"/>
    <w:rsid w:val="009C7CE4"/>
    <w:rsid w:val="009E1AFF"/>
    <w:rsid w:val="009E4A3B"/>
    <w:rsid w:val="009F0653"/>
    <w:rsid w:val="009F7FCB"/>
    <w:rsid w:val="00A00B17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45793"/>
    <w:rsid w:val="00A464F2"/>
    <w:rsid w:val="00A623DF"/>
    <w:rsid w:val="00A67B5E"/>
    <w:rsid w:val="00A72E16"/>
    <w:rsid w:val="00A76003"/>
    <w:rsid w:val="00A76D78"/>
    <w:rsid w:val="00A83140"/>
    <w:rsid w:val="00A843DA"/>
    <w:rsid w:val="00A84830"/>
    <w:rsid w:val="00AA2334"/>
    <w:rsid w:val="00AA4DC4"/>
    <w:rsid w:val="00AB05C6"/>
    <w:rsid w:val="00AB66D7"/>
    <w:rsid w:val="00AC32C6"/>
    <w:rsid w:val="00AC6D01"/>
    <w:rsid w:val="00AD7BA1"/>
    <w:rsid w:val="00AE4EF7"/>
    <w:rsid w:val="00AF5247"/>
    <w:rsid w:val="00AF78C6"/>
    <w:rsid w:val="00AF7CB4"/>
    <w:rsid w:val="00B00961"/>
    <w:rsid w:val="00B048FC"/>
    <w:rsid w:val="00B12237"/>
    <w:rsid w:val="00B12F3C"/>
    <w:rsid w:val="00B24FF7"/>
    <w:rsid w:val="00B2543C"/>
    <w:rsid w:val="00B26192"/>
    <w:rsid w:val="00B26231"/>
    <w:rsid w:val="00B262CD"/>
    <w:rsid w:val="00B40A66"/>
    <w:rsid w:val="00B50CF4"/>
    <w:rsid w:val="00B57B39"/>
    <w:rsid w:val="00B6632A"/>
    <w:rsid w:val="00B67C18"/>
    <w:rsid w:val="00B74F9C"/>
    <w:rsid w:val="00B801E0"/>
    <w:rsid w:val="00B81EAA"/>
    <w:rsid w:val="00B83422"/>
    <w:rsid w:val="00B841C1"/>
    <w:rsid w:val="00B8765A"/>
    <w:rsid w:val="00B955B3"/>
    <w:rsid w:val="00BA15F6"/>
    <w:rsid w:val="00BA58EA"/>
    <w:rsid w:val="00BA7830"/>
    <w:rsid w:val="00BB0CAA"/>
    <w:rsid w:val="00BB11A8"/>
    <w:rsid w:val="00BB2026"/>
    <w:rsid w:val="00BC3B43"/>
    <w:rsid w:val="00BC5535"/>
    <w:rsid w:val="00BD66A7"/>
    <w:rsid w:val="00BE02A7"/>
    <w:rsid w:val="00BE2788"/>
    <w:rsid w:val="00BE6F4C"/>
    <w:rsid w:val="00BE7E70"/>
    <w:rsid w:val="00BF0258"/>
    <w:rsid w:val="00BF460C"/>
    <w:rsid w:val="00BF5F9C"/>
    <w:rsid w:val="00C02F99"/>
    <w:rsid w:val="00C05D8E"/>
    <w:rsid w:val="00C06B20"/>
    <w:rsid w:val="00C06CBE"/>
    <w:rsid w:val="00C123C3"/>
    <w:rsid w:val="00C126DF"/>
    <w:rsid w:val="00C15DBB"/>
    <w:rsid w:val="00C26FBA"/>
    <w:rsid w:val="00C444EA"/>
    <w:rsid w:val="00C50DF8"/>
    <w:rsid w:val="00C5114A"/>
    <w:rsid w:val="00C55BB5"/>
    <w:rsid w:val="00C64953"/>
    <w:rsid w:val="00C745E3"/>
    <w:rsid w:val="00C75C2E"/>
    <w:rsid w:val="00C766EF"/>
    <w:rsid w:val="00C773FC"/>
    <w:rsid w:val="00C807AA"/>
    <w:rsid w:val="00C80EE6"/>
    <w:rsid w:val="00C817A7"/>
    <w:rsid w:val="00C861B2"/>
    <w:rsid w:val="00CA2A8B"/>
    <w:rsid w:val="00CA42EE"/>
    <w:rsid w:val="00CA65E9"/>
    <w:rsid w:val="00CB4339"/>
    <w:rsid w:val="00CB6A55"/>
    <w:rsid w:val="00CC06D4"/>
    <w:rsid w:val="00CC1890"/>
    <w:rsid w:val="00CC480B"/>
    <w:rsid w:val="00CC72C5"/>
    <w:rsid w:val="00CC7310"/>
    <w:rsid w:val="00CD332E"/>
    <w:rsid w:val="00CD41C2"/>
    <w:rsid w:val="00CE06FC"/>
    <w:rsid w:val="00CE0D3A"/>
    <w:rsid w:val="00CE33AA"/>
    <w:rsid w:val="00CE4335"/>
    <w:rsid w:val="00CE7F15"/>
    <w:rsid w:val="00D03331"/>
    <w:rsid w:val="00D073EA"/>
    <w:rsid w:val="00D12776"/>
    <w:rsid w:val="00D2092D"/>
    <w:rsid w:val="00D215C2"/>
    <w:rsid w:val="00D31AFE"/>
    <w:rsid w:val="00D332D6"/>
    <w:rsid w:val="00D346FC"/>
    <w:rsid w:val="00D35444"/>
    <w:rsid w:val="00D3691D"/>
    <w:rsid w:val="00D371C4"/>
    <w:rsid w:val="00D43500"/>
    <w:rsid w:val="00D46332"/>
    <w:rsid w:val="00D471D1"/>
    <w:rsid w:val="00D50E81"/>
    <w:rsid w:val="00D634D8"/>
    <w:rsid w:val="00D63C2D"/>
    <w:rsid w:val="00D651FF"/>
    <w:rsid w:val="00D71DEB"/>
    <w:rsid w:val="00D73882"/>
    <w:rsid w:val="00D80609"/>
    <w:rsid w:val="00D82BB6"/>
    <w:rsid w:val="00D96CBF"/>
    <w:rsid w:val="00DA100A"/>
    <w:rsid w:val="00DA25AD"/>
    <w:rsid w:val="00DA73E5"/>
    <w:rsid w:val="00DB0090"/>
    <w:rsid w:val="00DB1679"/>
    <w:rsid w:val="00DC265B"/>
    <w:rsid w:val="00DC2F1C"/>
    <w:rsid w:val="00DC2F84"/>
    <w:rsid w:val="00DC4BA2"/>
    <w:rsid w:val="00DD4C8D"/>
    <w:rsid w:val="00DD7FB4"/>
    <w:rsid w:val="00DF1C7E"/>
    <w:rsid w:val="00DF4AB0"/>
    <w:rsid w:val="00DF66EE"/>
    <w:rsid w:val="00E00371"/>
    <w:rsid w:val="00E07A31"/>
    <w:rsid w:val="00E145E1"/>
    <w:rsid w:val="00E168DE"/>
    <w:rsid w:val="00E17346"/>
    <w:rsid w:val="00E21D24"/>
    <w:rsid w:val="00E23047"/>
    <w:rsid w:val="00E23270"/>
    <w:rsid w:val="00E309FD"/>
    <w:rsid w:val="00E403D4"/>
    <w:rsid w:val="00E50150"/>
    <w:rsid w:val="00E5049F"/>
    <w:rsid w:val="00E5459C"/>
    <w:rsid w:val="00E61308"/>
    <w:rsid w:val="00E61E70"/>
    <w:rsid w:val="00E64653"/>
    <w:rsid w:val="00E6760C"/>
    <w:rsid w:val="00E67E38"/>
    <w:rsid w:val="00E719FB"/>
    <w:rsid w:val="00E71C17"/>
    <w:rsid w:val="00E76995"/>
    <w:rsid w:val="00E80E43"/>
    <w:rsid w:val="00E8311C"/>
    <w:rsid w:val="00E87A04"/>
    <w:rsid w:val="00E91C0A"/>
    <w:rsid w:val="00E922B4"/>
    <w:rsid w:val="00E94534"/>
    <w:rsid w:val="00E962B9"/>
    <w:rsid w:val="00E97970"/>
    <w:rsid w:val="00EA4003"/>
    <w:rsid w:val="00EB0151"/>
    <w:rsid w:val="00EB7ED2"/>
    <w:rsid w:val="00EC43C8"/>
    <w:rsid w:val="00EC6009"/>
    <w:rsid w:val="00ED1806"/>
    <w:rsid w:val="00ED3F02"/>
    <w:rsid w:val="00ED457C"/>
    <w:rsid w:val="00EE0B92"/>
    <w:rsid w:val="00EE0F0E"/>
    <w:rsid w:val="00EE68D2"/>
    <w:rsid w:val="00EF14B7"/>
    <w:rsid w:val="00EF30E0"/>
    <w:rsid w:val="00EF44AD"/>
    <w:rsid w:val="00F014F8"/>
    <w:rsid w:val="00F13937"/>
    <w:rsid w:val="00F13BEA"/>
    <w:rsid w:val="00F158DE"/>
    <w:rsid w:val="00F17267"/>
    <w:rsid w:val="00F27587"/>
    <w:rsid w:val="00F307F9"/>
    <w:rsid w:val="00F3131F"/>
    <w:rsid w:val="00F32538"/>
    <w:rsid w:val="00F34A00"/>
    <w:rsid w:val="00F34D93"/>
    <w:rsid w:val="00F45F31"/>
    <w:rsid w:val="00F62AEB"/>
    <w:rsid w:val="00F65ADF"/>
    <w:rsid w:val="00F66A6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4B3B"/>
    <w:rsid w:val="00F979AC"/>
    <w:rsid w:val="00FA6353"/>
    <w:rsid w:val="00FB32DE"/>
    <w:rsid w:val="00FB7A50"/>
    <w:rsid w:val="00FC0DF5"/>
    <w:rsid w:val="00FC44B5"/>
    <w:rsid w:val="00FC6127"/>
    <w:rsid w:val="00FC616D"/>
    <w:rsid w:val="00FC7A4D"/>
    <w:rsid w:val="00FD08A0"/>
    <w:rsid w:val="00FD2E42"/>
    <w:rsid w:val="00FD4AA6"/>
    <w:rsid w:val="00FE036A"/>
    <w:rsid w:val="00FE2B9E"/>
    <w:rsid w:val="00FE6123"/>
    <w:rsid w:val="00FE6536"/>
    <w:rsid w:val="00FE6555"/>
    <w:rsid w:val="00FF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270</Words>
  <Characters>1539</Characters>
  <Application>Microsoft Office Word</Application>
  <DocSecurity>0</DocSecurity>
  <Lines>12</Lines>
  <Paragraphs>3</Paragraphs>
  <ScaleCrop>false</ScaleCrop>
  <Company>Microsoft</Company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Hewlett-Packard Company</cp:lastModifiedBy>
  <cp:revision>39</cp:revision>
  <cp:lastPrinted>2011-12-16T08:54:00Z</cp:lastPrinted>
  <dcterms:created xsi:type="dcterms:W3CDTF">2017-05-05T06:23:00Z</dcterms:created>
  <dcterms:modified xsi:type="dcterms:W3CDTF">2017-07-04T03:38:00Z</dcterms:modified>
</cp:coreProperties>
</file>